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B809" w14:textId="1878200C" w:rsidR="00C114F6" w:rsidRPr="009E5D12" w:rsidRDefault="00C114F6" w:rsidP="00C114F6">
      <w:pPr>
        <w:spacing w:before="120" w:after="0" w:line="240" w:lineRule="auto"/>
        <w:jc w:val="center"/>
        <w:rPr>
          <w:b/>
          <w:color w:val="000066"/>
          <w:sz w:val="52"/>
          <w:lang w:val="en-US"/>
        </w:rPr>
      </w:pPr>
      <w:r w:rsidRPr="009E5D12">
        <w:rPr>
          <w:b/>
          <w:color w:val="000066"/>
          <w:sz w:val="52"/>
          <w:lang w:val="en-US"/>
        </w:rPr>
        <w:t>SUPERIOR C</w:t>
      </w:r>
      <w:r w:rsidR="009E5D12">
        <w:rPr>
          <w:b/>
          <w:color w:val="000066"/>
          <w:sz w:val="52"/>
          <w:lang w:val="en-US"/>
        </w:rPr>
        <w:t>OURSES</w:t>
      </w:r>
      <w:r w:rsidRPr="009E5D12">
        <w:rPr>
          <w:b/>
          <w:color w:val="000066"/>
          <w:sz w:val="52"/>
          <w:lang w:val="en-US"/>
        </w:rPr>
        <w:t xml:space="preserve"> OF THEURG</w:t>
      </w:r>
      <w:r w:rsidR="009E5D12">
        <w:rPr>
          <w:b/>
          <w:color w:val="000066"/>
          <w:sz w:val="52"/>
          <w:lang w:val="en-US"/>
        </w:rPr>
        <w:t>Y</w:t>
      </w:r>
    </w:p>
    <w:p w14:paraId="6E210423" w14:textId="39D2C03E" w:rsidR="00C114F6" w:rsidRPr="009E5D12"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9E5D12">
        <w:rPr>
          <w:rFonts w:ascii="Calibri" w:eastAsia="Times New Roman" w:hAnsi="Calibri" w:cs="Times New Roman"/>
          <w:b/>
          <w:bCs/>
          <w:color w:val="003399"/>
          <w:sz w:val="34"/>
          <w:szCs w:val="34"/>
          <w:u w:val="single"/>
          <w:lang w:val="en-US" w:eastAsia="es-PE"/>
        </w:rPr>
        <w:t>SELF-</w:t>
      </w:r>
      <w:r w:rsidR="009E5D12">
        <w:rPr>
          <w:rFonts w:ascii="Calibri" w:eastAsia="Times New Roman" w:hAnsi="Calibri" w:cs="Times New Roman"/>
          <w:b/>
          <w:bCs/>
          <w:color w:val="003399"/>
          <w:sz w:val="34"/>
          <w:szCs w:val="34"/>
          <w:u w:val="single"/>
          <w:lang w:val="en-US" w:eastAsia="es-PE"/>
        </w:rPr>
        <w:t>EVALUATION</w:t>
      </w:r>
      <w:r w:rsidRPr="009E5D12">
        <w:rPr>
          <w:rFonts w:ascii="Calibri" w:eastAsia="Times New Roman" w:hAnsi="Calibri" w:cs="Times New Roman"/>
          <w:b/>
          <w:bCs/>
          <w:color w:val="003399"/>
          <w:sz w:val="34"/>
          <w:szCs w:val="34"/>
          <w:u w:val="single"/>
          <w:lang w:val="en-US" w:eastAsia="es-PE"/>
        </w:rPr>
        <w:t xml:space="preserve"> No. 238</w:t>
      </w:r>
    </w:p>
    <w:p w14:paraId="03A8AEE0" w14:textId="24768547" w:rsidR="00C114F6" w:rsidRPr="009E5D12" w:rsidRDefault="00417BA0"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9E5D12">
        <w:rPr>
          <w:rFonts w:ascii="Calibri" w:eastAsia="Times New Roman" w:hAnsi="Calibri" w:cs="Times New Roman"/>
          <w:b/>
          <w:bCs/>
          <w:color w:val="000066"/>
          <w:sz w:val="38"/>
          <w:szCs w:val="38"/>
          <w:u w:val="single"/>
          <w:lang w:val="en-US" w:eastAsia="es-PE"/>
        </w:rPr>
        <w:t>STUDY OF THE COSMIC CEREMONY – PART 6</w:t>
      </w:r>
    </w:p>
    <w:p w14:paraId="79497A19" w14:textId="51717BEE" w:rsidR="00C114F6" w:rsidRPr="009E5D12"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9E5D12">
        <w:rPr>
          <w:rFonts w:ascii="Calibri" w:eastAsia="Times New Roman" w:hAnsi="Calibri" w:cs="Times New Roman"/>
          <w:b/>
          <w:bCs/>
          <w:color w:val="000066"/>
          <w:sz w:val="38"/>
          <w:szCs w:val="38"/>
          <w:u w:val="single"/>
          <w:lang w:val="en-US" w:eastAsia="es-PE"/>
        </w:rPr>
        <w:t xml:space="preserve"> </w:t>
      </w:r>
    </w:p>
    <w:p w14:paraId="12DE102A" w14:textId="2DA08980" w:rsidR="00C114F6" w:rsidRPr="009E5D12" w:rsidRDefault="00263B7B" w:rsidP="00C114F6">
      <w:pPr>
        <w:tabs>
          <w:tab w:val="center" w:pos="4678"/>
          <w:tab w:val="left" w:pos="6016"/>
        </w:tabs>
        <w:spacing w:before="120" w:after="0" w:line="240" w:lineRule="auto"/>
        <w:rPr>
          <w:color w:val="000066"/>
          <w:sz w:val="24"/>
          <w:lang w:val="en-US"/>
        </w:rPr>
      </w:pPr>
      <w:r w:rsidRPr="009E5D12">
        <w:rPr>
          <w:color w:val="000066"/>
          <w:sz w:val="24"/>
          <w:lang w:val="en-US"/>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317384" w14:paraId="2BB6E723" w14:textId="77777777" w:rsidTr="001157B7">
        <w:trPr>
          <w:trHeight w:val="490"/>
        </w:trPr>
        <w:tc>
          <w:tcPr>
            <w:tcW w:w="2667" w:type="dxa"/>
          </w:tcPr>
          <w:p w14:paraId="6C1ED121" w14:textId="6525F046" w:rsidR="00C114F6" w:rsidRPr="00317384" w:rsidRDefault="00C114F6" w:rsidP="001157B7">
            <w:pPr>
              <w:spacing w:before="120" w:after="120" w:line="240" w:lineRule="auto"/>
              <w:jc w:val="both"/>
              <w:rPr>
                <w:color w:val="000066"/>
                <w:sz w:val="24"/>
              </w:rPr>
            </w:pPr>
            <w:r w:rsidRPr="00317384">
              <w:rPr>
                <w:color w:val="000066"/>
                <w:sz w:val="24"/>
              </w:rPr>
              <w:t xml:space="preserve">NAMES </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ED54E1E" w14:textId="77777777" w:rsidR="009E5D12" w:rsidRPr="009239BF" w:rsidRDefault="009E5D12" w:rsidP="009E5D1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822C01E" w14:textId="77777777" w:rsidR="009E5D12" w:rsidRPr="009239BF" w:rsidRDefault="009E5D12" w:rsidP="009E5D1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18313C55" w14:textId="77777777" w:rsidR="009E5D12" w:rsidRPr="009239BF" w:rsidRDefault="009E5D12" w:rsidP="009E5D1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2B3A45D2" w:rsidR="00C114F6" w:rsidRPr="00200A9D" w:rsidRDefault="00C114F6" w:rsidP="009E5D12">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4ED54E1E" w14:textId="77777777" w:rsidR="009E5D12" w:rsidRPr="009239BF" w:rsidRDefault="009E5D12" w:rsidP="009E5D12">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822C01E" w14:textId="77777777" w:rsidR="009E5D12" w:rsidRPr="009239BF" w:rsidRDefault="009E5D12" w:rsidP="009E5D12">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18313C55" w14:textId="77777777" w:rsidR="009E5D12" w:rsidRPr="009239BF" w:rsidRDefault="009E5D12" w:rsidP="009E5D12">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41707504" w14:textId="2B3A45D2" w:rsidR="00C114F6" w:rsidRPr="00200A9D" w:rsidRDefault="00C114F6" w:rsidP="009E5D12">
                      <w:pPr>
                        <w:tabs>
                          <w:tab w:val="left" w:pos="8505"/>
                          <w:tab w:val="left" w:pos="9785"/>
                        </w:tabs>
                        <w:spacing w:before="120" w:after="0" w:line="240" w:lineRule="auto"/>
                        <w:ind w:right="-11"/>
                        <w:jc w:val="both"/>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Default="00936AFA" w:rsidP="00936AFA">
      <w:pPr>
        <w:spacing w:after="0" w:line="240" w:lineRule="auto"/>
        <w:rPr>
          <w:rFonts w:ascii="Monotype Corsiva" w:hAnsi="Monotype Corsiva"/>
          <w:sz w:val="28"/>
          <w:szCs w:val="28"/>
        </w:rPr>
      </w:pPr>
    </w:p>
    <w:p w14:paraId="40246772" w14:textId="7303B150" w:rsidR="00B54423" w:rsidRPr="00FD39D2" w:rsidRDefault="00B54423"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9E5D12">
        <w:rPr>
          <w:rFonts w:ascii="Monotype Corsiva" w:hAnsi="Monotype Corsiva" w:cs="Times New Roman"/>
          <w:i/>
          <w:iCs/>
          <w:sz w:val="28"/>
          <w:szCs w:val="28"/>
          <w:lang w:val="en-US"/>
        </w:rPr>
        <w:t>"</w:t>
      </w:r>
      <w:r w:rsidRPr="00FD39D2">
        <w:rPr>
          <w:rFonts w:ascii="Monotype Corsiva" w:hAnsi="Monotype Corsiva" w:cs="Times New Roman"/>
          <w:i/>
          <w:iCs/>
          <w:sz w:val="28"/>
          <w:szCs w:val="28"/>
          <w:lang w:val="en-US"/>
        </w:rPr>
        <w:t xml:space="preserve">We have to bring the wisdom of all times into the </w:t>
      </w:r>
      <w:r w:rsidR="00B03B65" w:rsidRPr="00FD39D2">
        <w:rPr>
          <w:rFonts w:ascii="Monotype Corsiva" w:hAnsi="Monotype Corsiva" w:cs="Times New Roman"/>
          <w:i/>
          <w:iCs/>
          <w:sz w:val="28"/>
          <w:szCs w:val="28"/>
          <w:lang w:val="en-US"/>
        </w:rPr>
        <w:t>Era</w:t>
      </w:r>
      <w:r w:rsidRPr="00FD39D2">
        <w:rPr>
          <w:rFonts w:ascii="Monotype Corsiva" w:hAnsi="Monotype Corsiva" w:cs="Times New Roman"/>
          <w:i/>
          <w:iCs/>
          <w:sz w:val="28"/>
          <w:szCs w:val="28"/>
          <w:lang w:val="en-US"/>
        </w:rPr>
        <w:t xml:space="preserve"> of Aquarius." </w:t>
      </w:r>
    </w:p>
    <w:p w14:paraId="7C00613D" w14:textId="5B34964E" w:rsidR="00AE6CFB" w:rsidRPr="00FD39D2" w:rsidRDefault="00223F8C" w:rsidP="00B54423">
      <w:pPr>
        <w:pStyle w:val="ListParagraph"/>
        <w:keepNext/>
        <w:keepLines/>
        <w:spacing w:after="120"/>
        <w:ind w:left="284"/>
        <w:contextualSpacing w:val="0"/>
        <w:rPr>
          <w:rFonts w:ascii="Monotype Corsiva" w:hAnsi="Monotype Corsiva" w:cs="Times New Roman"/>
          <w:i/>
          <w:iCs/>
          <w:sz w:val="28"/>
          <w:szCs w:val="28"/>
          <w:lang w:val="en-US"/>
        </w:rPr>
      </w:pPr>
      <w:r w:rsidRPr="00FD39D2">
        <w:rPr>
          <w:rFonts w:cstheme="minorHAnsi"/>
          <w:b/>
          <w:color w:val="002060"/>
          <w:sz w:val="24"/>
          <w:szCs w:val="24"/>
          <w:lang w:val="en-US"/>
        </w:rPr>
        <w:t xml:space="preserve">What is the role of Art in the New </w:t>
      </w:r>
      <w:r w:rsidR="00B03B65" w:rsidRPr="00FD39D2">
        <w:rPr>
          <w:rFonts w:cstheme="minorHAnsi"/>
          <w:b/>
          <w:color w:val="002060"/>
          <w:sz w:val="24"/>
          <w:szCs w:val="24"/>
          <w:lang w:val="en-US"/>
        </w:rPr>
        <w:t>Era</w:t>
      </w:r>
      <w:r w:rsidRPr="00FD39D2">
        <w:rPr>
          <w:rFonts w:cstheme="minorHAnsi"/>
          <w:b/>
          <w:color w:val="002060"/>
          <w:sz w:val="24"/>
          <w:szCs w:val="24"/>
          <w:lang w:val="en-US"/>
        </w:rPr>
        <w:t>?</w:t>
      </w:r>
    </w:p>
    <w:p w14:paraId="359F5B38" w14:textId="66CB839F" w:rsidR="00AE6CFB" w:rsidRPr="00FD39D2" w:rsidRDefault="00223F8C"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FD39D2">
        <w:rPr>
          <w:color w:val="2F5496" w:themeColor="accent1" w:themeShade="BF"/>
          <w:sz w:val="24"/>
          <w:szCs w:val="24"/>
          <w:lang w:val="en-US"/>
        </w:rPr>
        <w:t>To beautify the life of the people.</w:t>
      </w:r>
    </w:p>
    <w:p w14:paraId="3D7B4923" w14:textId="09B7E30A" w:rsidR="00AE6CFB" w:rsidRPr="00FD39D2" w:rsidRDefault="00223F8C"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proofErr w:type="gramStart"/>
      <w:r w:rsidRPr="00FD39D2">
        <w:rPr>
          <w:color w:val="2F5496" w:themeColor="accent1" w:themeShade="BF"/>
          <w:sz w:val="24"/>
          <w:szCs w:val="24"/>
          <w:lang w:val="en-US"/>
        </w:rPr>
        <w:t>Take into account</w:t>
      </w:r>
      <w:proofErr w:type="gramEnd"/>
      <w:r w:rsidRPr="00FD39D2">
        <w:rPr>
          <w:color w:val="2F5496" w:themeColor="accent1" w:themeShade="BF"/>
          <w:sz w:val="24"/>
          <w:szCs w:val="24"/>
          <w:lang w:val="en-US"/>
        </w:rPr>
        <w:t xml:space="preserve"> current trends.</w:t>
      </w:r>
    </w:p>
    <w:p w14:paraId="53997F65" w14:textId="796CCD70" w:rsidR="00E97B8E" w:rsidRPr="00FD39D2" w:rsidRDefault="00223F8C" w:rsidP="00162947">
      <w:pPr>
        <w:pStyle w:val="ListParagraph"/>
        <w:numPr>
          <w:ilvl w:val="0"/>
          <w:numId w:val="31"/>
        </w:numPr>
        <w:tabs>
          <w:tab w:val="left" w:pos="1701"/>
        </w:tabs>
        <w:spacing w:before="120" w:after="360"/>
        <w:ind w:left="714" w:hanging="357"/>
        <w:contextualSpacing w:val="0"/>
        <w:jc w:val="both"/>
        <w:rPr>
          <w:color w:val="2F5496" w:themeColor="accent1" w:themeShade="BF"/>
          <w:sz w:val="24"/>
          <w:szCs w:val="24"/>
          <w:lang w:val="en-US"/>
        </w:rPr>
      </w:pPr>
      <w:r w:rsidRPr="00FD39D2">
        <w:rPr>
          <w:iCs/>
          <w:color w:val="2F5496" w:themeColor="accent1" w:themeShade="BF"/>
          <w:sz w:val="24"/>
          <w:szCs w:val="24"/>
          <w:lang w:val="en-US"/>
        </w:rPr>
        <w:t>Distract people from their occupations.</w:t>
      </w:r>
    </w:p>
    <w:p w14:paraId="4400266E" w14:textId="2ADF6427" w:rsidR="00857F7A" w:rsidRPr="00FD39D2" w:rsidRDefault="00857F7A" w:rsidP="00857F7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t xml:space="preserve">"Happiness is an inner state." </w:t>
      </w:r>
    </w:p>
    <w:p w14:paraId="64271B80" w14:textId="15BB4D9B" w:rsidR="00C114F6" w:rsidRPr="00FD39D2" w:rsidRDefault="00E2280E" w:rsidP="00310C00">
      <w:pPr>
        <w:pStyle w:val="ListParagraph"/>
        <w:keepNext/>
        <w:keepLines/>
        <w:spacing w:after="120"/>
        <w:ind w:left="284"/>
        <w:contextualSpacing w:val="0"/>
        <w:jc w:val="both"/>
        <w:rPr>
          <w:rFonts w:ascii="Monotype Corsiva" w:hAnsi="Monotype Corsiva" w:cs="Times New Roman"/>
          <w:i/>
          <w:iCs/>
          <w:sz w:val="28"/>
          <w:szCs w:val="28"/>
          <w:lang w:val="en-US"/>
        </w:rPr>
      </w:pPr>
      <w:r w:rsidRPr="00FD39D2">
        <w:rPr>
          <w:rFonts w:cstheme="minorHAnsi"/>
          <w:b/>
          <w:color w:val="002060"/>
          <w:sz w:val="24"/>
          <w:szCs w:val="24"/>
          <w:lang w:val="en-US"/>
        </w:rPr>
        <w:t xml:space="preserve">Through what </w:t>
      </w:r>
      <w:proofErr w:type="gramStart"/>
      <w:r w:rsidRPr="00FD39D2">
        <w:rPr>
          <w:rFonts w:cstheme="minorHAnsi"/>
          <w:b/>
          <w:color w:val="002060"/>
          <w:sz w:val="24"/>
          <w:szCs w:val="24"/>
          <w:lang w:val="en-US"/>
        </w:rPr>
        <w:t>can God's will</w:t>
      </w:r>
      <w:proofErr w:type="gramEnd"/>
      <w:r w:rsidRPr="00FD39D2">
        <w:rPr>
          <w:rFonts w:cstheme="minorHAnsi"/>
          <w:b/>
          <w:color w:val="002060"/>
          <w:sz w:val="24"/>
          <w:szCs w:val="24"/>
          <w:lang w:val="en-US"/>
        </w:rPr>
        <w:t xml:space="preserve"> be done on </w:t>
      </w:r>
      <w:r w:rsidR="009449BB">
        <w:rPr>
          <w:rFonts w:cstheme="minorHAnsi"/>
          <w:b/>
          <w:color w:val="002060"/>
          <w:sz w:val="24"/>
          <w:szCs w:val="24"/>
          <w:lang w:val="en-US"/>
        </w:rPr>
        <w:t>E</w:t>
      </w:r>
      <w:r w:rsidRPr="00FD39D2">
        <w:rPr>
          <w:rFonts w:cstheme="minorHAnsi"/>
          <w:b/>
          <w:color w:val="002060"/>
          <w:sz w:val="24"/>
          <w:szCs w:val="24"/>
          <w:lang w:val="en-US"/>
        </w:rPr>
        <w:t>arth?</w:t>
      </w:r>
    </w:p>
    <w:p w14:paraId="6E4707D6" w14:textId="69B3FA58" w:rsidR="00C114F6" w:rsidRPr="00FD39D2" w:rsidRDefault="00223F8C"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Through ethical norms of human coexistence.</w:t>
      </w:r>
    </w:p>
    <w:p w14:paraId="6186A8A0" w14:textId="2F173DF1" w:rsidR="00C114F6" w:rsidRPr="00FD39D2" w:rsidRDefault="00644841"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Through human beings.</w:t>
      </w:r>
    </w:p>
    <w:p w14:paraId="0A233EB1" w14:textId="00CBCFE9" w:rsidR="004E0293" w:rsidRPr="00FD39D2" w:rsidRDefault="00223F8C" w:rsidP="00162947">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FD39D2">
        <w:rPr>
          <w:rFonts w:cstheme="minorHAnsi"/>
          <w:color w:val="2F5496" w:themeColor="accent1" w:themeShade="BF"/>
          <w:sz w:val="24"/>
          <w:szCs w:val="24"/>
          <w:lang w:val="en-US"/>
        </w:rPr>
        <w:t>Through a miracle.</w:t>
      </w:r>
    </w:p>
    <w:p w14:paraId="78CB0574" w14:textId="1D2A3E31" w:rsidR="0017110F" w:rsidRPr="00FD39D2" w:rsidRDefault="0017110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lastRenderedPageBreak/>
        <w:t>"Great civilizations arose in the past and g</w:t>
      </w:r>
      <w:r w:rsidR="000B0523">
        <w:rPr>
          <w:rFonts w:ascii="Monotype Corsiva" w:hAnsi="Monotype Corsiva" w:cs="Times New Roman"/>
          <w:i/>
          <w:iCs/>
          <w:sz w:val="28"/>
          <w:szCs w:val="28"/>
          <w:lang w:val="en-US"/>
        </w:rPr>
        <w:t>a</w:t>
      </w:r>
      <w:r w:rsidRPr="00FD39D2">
        <w:rPr>
          <w:rFonts w:ascii="Monotype Corsiva" w:hAnsi="Monotype Corsiva" w:cs="Times New Roman"/>
          <w:i/>
          <w:iCs/>
          <w:sz w:val="28"/>
          <w:szCs w:val="28"/>
          <w:lang w:val="en-US"/>
        </w:rPr>
        <w:t xml:space="preserve">ve us great lessons of wisdom." </w:t>
      </w:r>
    </w:p>
    <w:p w14:paraId="47B2D4FE" w14:textId="4CFA86F1" w:rsidR="0020029D" w:rsidRPr="00FD39D2" w:rsidRDefault="00E2280E" w:rsidP="0017110F">
      <w:pPr>
        <w:pStyle w:val="ListParagraph"/>
        <w:keepNext/>
        <w:keepLines/>
        <w:spacing w:after="120"/>
        <w:ind w:left="284"/>
        <w:contextualSpacing w:val="0"/>
        <w:rPr>
          <w:rFonts w:ascii="Monotype Corsiva" w:hAnsi="Monotype Corsiva" w:cs="Times New Roman"/>
          <w:i/>
          <w:iCs/>
          <w:sz w:val="28"/>
          <w:szCs w:val="28"/>
          <w:lang w:val="en-US"/>
        </w:rPr>
      </w:pPr>
      <w:r w:rsidRPr="00FD39D2">
        <w:rPr>
          <w:rFonts w:cstheme="minorHAnsi"/>
          <w:b/>
          <w:color w:val="002060"/>
          <w:sz w:val="24"/>
          <w:szCs w:val="24"/>
          <w:lang w:val="en-US"/>
        </w:rPr>
        <w:t xml:space="preserve">What is the difference between </w:t>
      </w:r>
      <w:r w:rsidR="0074226E">
        <w:rPr>
          <w:rFonts w:cstheme="minorHAnsi"/>
          <w:b/>
          <w:color w:val="002060"/>
          <w:sz w:val="24"/>
          <w:szCs w:val="24"/>
          <w:lang w:val="en-US"/>
        </w:rPr>
        <w:t>Attunement</w:t>
      </w:r>
      <w:r w:rsidRPr="00FD39D2">
        <w:rPr>
          <w:rFonts w:cstheme="minorHAnsi"/>
          <w:b/>
          <w:color w:val="002060"/>
          <w:sz w:val="24"/>
          <w:szCs w:val="24"/>
          <w:lang w:val="en-US"/>
        </w:rPr>
        <w:t xml:space="preserve"> and Antenna</w:t>
      </w:r>
      <w:r w:rsidR="0074226E">
        <w:rPr>
          <w:rFonts w:cstheme="minorHAnsi"/>
          <w:b/>
          <w:color w:val="002060"/>
          <w:sz w:val="24"/>
          <w:szCs w:val="24"/>
          <w:lang w:val="en-US"/>
        </w:rPr>
        <w:t>e</w:t>
      </w:r>
      <w:r w:rsidRPr="00FD39D2">
        <w:rPr>
          <w:rFonts w:cstheme="minorHAnsi"/>
          <w:b/>
          <w:color w:val="002060"/>
          <w:sz w:val="24"/>
          <w:szCs w:val="24"/>
          <w:lang w:val="en-US"/>
        </w:rPr>
        <w:t>?</w:t>
      </w:r>
    </w:p>
    <w:p w14:paraId="32A1F143" w14:textId="40E6148F" w:rsidR="0020029D" w:rsidRPr="00FD39D2" w:rsidRDefault="00223F8C"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FD39D2">
        <w:rPr>
          <w:bCs/>
          <w:color w:val="2F5496" w:themeColor="accent1" w:themeShade="BF"/>
          <w:sz w:val="24"/>
          <w:szCs w:val="24"/>
          <w:lang w:val="en-US"/>
        </w:rPr>
        <w:t>There is no difference because they are synonymous.</w:t>
      </w:r>
    </w:p>
    <w:p w14:paraId="09B15AC7" w14:textId="4217AED5" w:rsidR="0020029D" w:rsidRPr="00FD39D2" w:rsidRDefault="00223F8C"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Antenna</w:t>
      </w:r>
      <w:r w:rsidR="0074226E">
        <w:rPr>
          <w:color w:val="2F5496" w:themeColor="accent1" w:themeShade="BF"/>
          <w:sz w:val="24"/>
          <w:szCs w:val="24"/>
          <w:lang w:val="en-US"/>
        </w:rPr>
        <w:t>e</w:t>
      </w:r>
      <w:r w:rsidRPr="00FD39D2">
        <w:rPr>
          <w:color w:val="2F5496" w:themeColor="accent1" w:themeShade="BF"/>
          <w:sz w:val="24"/>
          <w:szCs w:val="24"/>
          <w:lang w:val="en-US"/>
        </w:rPr>
        <w:t xml:space="preserve"> is vibrating at the same frequency as the one officiating, while Attunement is passively raising our receiving "antennas".</w:t>
      </w:r>
    </w:p>
    <w:p w14:paraId="73F44A0C" w14:textId="275D70F7" w:rsidR="0020029D" w:rsidRPr="00FD39D2" w:rsidRDefault="00223F8C" w:rsidP="0020029D">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FD39D2">
        <w:rPr>
          <w:rFonts w:eastAsia="Times New Roman" w:cstheme="minorHAnsi"/>
          <w:color w:val="2F5496" w:themeColor="accent1" w:themeShade="BF"/>
          <w:sz w:val="24"/>
          <w:szCs w:val="24"/>
          <w:lang w:val="en-US" w:eastAsia="es-VE"/>
        </w:rPr>
        <w:t>Attunement is vibrating at the same frequency as the one who officiates, while Antenna</w:t>
      </w:r>
      <w:r w:rsidR="009622B1">
        <w:rPr>
          <w:rFonts w:eastAsia="Times New Roman" w:cstheme="minorHAnsi"/>
          <w:color w:val="2F5496" w:themeColor="accent1" w:themeShade="BF"/>
          <w:sz w:val="24"/>
          <w:szCs w:val="24"/>
          <w:lang w:val="en-US" w:eastAsia="es-VE"/>
        </w:rPr>
        <w:t>e</w:t>
      </w:r>
      <w:r w:rsidRPr="00FD39D2">
        <w:rPr>
          <w:rFonts w:eastAsia="Times New Roman" w:cstheme="minorHAnsi"/>
          <w:color w:val="2F5496" w:themeColor="accent1" w:themeShade="BF"/>
          <w:sz w:val="24"/>
          <w:szCs w:val="24"/>
          <w:lang w:val="en-US" w:eastAsia="es-VE"/>
        </w:rPr>
        <w:t xml:space="preserve"> is passively raising our receiving "antennas".</w:t>
      </w:r>
    </w:p>
    <w:p w14:paraId="77E70A7B" w14:textId="4969BE4B" w:rsidR="00EC0192" w:rsidRPr="00FD39D2" w:rsidRDefault="00EC0192" w:rsidP="00EC0192">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t xml:space="preserve">"The </w:t>
      </w:r>
      <w:r w:rsidR="009622B1">
        <w:rPr>
          <w:rFonts w:ascii="Monotype Corsiva" w:hAnsi="Monotype Corsiva" w:cs="Times New Roman"/>
          <w:i/>
          <w:iCs/>
          <w:sz w:val="28"/>
          <w:szCs w:val="28"/>
          <w:lang w:val="en-US"/>
        </w:rPr>
        <w:t>Era</w:t>
      </w:r>
      <w:r w:rsidRPr="00FD39D2">
        <w:rPr>
          <w:rFonts w:ascii="Monotype Corsiva" w:hAnsi="Monotype Corsiva" w:cs="Times New Roman"/>
          <w:i/>
          <w:iCs/>
          <w:sz w:val="28"/>
          <w:szCs w:val="28"/>
          <w:lang w:val="en-US"/>
        </w:rPr>
        <w:t xml:space="preserve"> of Aquarius is breaking down the boundaries that separate us." </w:t>
      </w:r>
    </w:p>
    <w:p w14:paraId="1AFFA307" w14:textId="6E0C763C" w:rsidR="00383E5B" w:rsidRPr="00FD39D2" w:rsidRDefault="009F11F4" w:rsidP="00EC0192">
      <w:pPr>
        <w:pStyle w:val="ListParagraph"/>
        <w:keepNext/>
        <w:keepLines/>
        <w:spacing w:after="120"/>
        <w:ind w:left="284"/>
        <w:contextualSpacing w:val="0"/>
        <w:jc w:val="both"/>
        <w:rPr>
          <w:rFonts w:ascii="Monotype Corsiva" w:hAnsi="Monotype Corsiva" w:cs="Times New Roman"/>
          <w:i/>
          <w:iCs/>
          <w:sz w:val="28"/>
          <w:szCs w:val="28"/>
          <w:lang w:val="en-US"/>
        </w:rPr>
      </w:pPr>
      <w:r w:rsidRPr="00FD39D2">
        <w:rPr>
          <w:rFonts w:cstheme="minorHAnsi"/>
          <w:b/>
          <w:color w:val="002060"/>
          <w:sz w:val="24"/>
          <w:szCs w:val="24"/>
          <w:lang w:val="en-US"/>
        </w:rPr>
        <w:t>How can you live with someone of another religion?</w:t>
      </w:r>
    </w:p>
    <w:p w14:paraId="12372B28" w14:textId="45153A7E" w:rsidR="00383E5B" w:rsidRPr="00FD39D2" w:rsidRDefault="00223F8C"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FD39D2">
        <w:rPr>
          <w:color w:val="2F5496" w:themeColor="accent1" w:themeShade="BF"/>
          <w:sz w:val="24"/>
          <w:szCs w:val="24"/>
          <w:lang w:val="en-US"/>
        </w:rPr>
        <w:t>Imposing one's own points of view.</w:t>
      </w:r>
    </w:p>
    <w:p w14:paraId="697F5B45" w14:textId="51C8B7B6" w:rsidR="00383E5B" w:rsidRPr="00FD39D2" w:rsidRDefault="00762BF0"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Sharing diplomatically, with respect, looking for common ground.</w:t>
      </w:r>
    </w:p>
    <w:p w14:paraId="47CC144A" w14:textId="693B5CF5" w:rsidR="00383E5B" w:rsidRPr="00FD39D2" w:rsidRDefault="00223F8C"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Passively submit to what the other affirms.</w:t>
      </w:r>
    </w:p>
    <w:p w14:paraId="68183F36" w14:textId="6E96E785" w:rsidR="00CA09E8" w:rsidRPr="00FD39D2" w:rsidRDefault="00CA09E8"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t>"The peace of the individual is the peace of the world." (</w:t>
      </w:r>
      <w:r w:rsidR="00FD39D2" w:rsidRPr="00FD39D2">
        <w:rPr>
          <w:rFonts w:ascii="Monotype Corsiva" w:hAnsi="Monotype Corsiva" w:cs="Times New Roman"/>
          <w:i/>
          <w:iCs/>
          <w:sz w:val="28"/>
          <w:szCs w:val="28"/>
          <w:lang w:val="en-US"/>
        </w:rPr>
        <w:t>Krishna Murti</w:t>
      </w:r>
      <w:r w:rsidRPr="00FD39D2">
        <w:rPr>
          <w:rFonts w:ascii="Monotype Corsiva" w:hAnsi="Monotype Corsiva" w:cs="Times New Roman"/>
          <w:i/>
          <w:iCs/>
          <w:sz w:val="28"/>
          <w:szCs w:val="28"/>
          <w:lang w:val="en-US"/>
        </w:rPr>
        <w:t>).</w:t>
      </w:r>
    </w:p>
    <w:p w14:paraId="053DDDC0" w14:textId="40062B1B" w:rsidR="00CA09E8" w:rsidRPr="00FD39D2" w:rsidRDefault="009F11F4" w:rsidP="00162947">
      <w:pPr>
        <w:keepNext/>
        <w:spacing w:after="120"/>
        <w:ind w:left="357"/>
        <w:rPr>
          <w:rFonts w:cstheme="minorHAnsi"/>
          <w:b/>
          <w:color w:val="002060"/>
          <w:sz w:val="24"/>
          <w:szCs w:val="24"/>
          <w:lang w:val="en-US"/>
        </w:rPr>
      </w:pPr>
      <w:r w:rsidRPr="00FD39D2">
        <w:rPr>
          <w:rFonts w:cstheme="minorHAnsi"/>
          <w:b/>
          <w:color w:val="002060"/>
          <w:sz w:val="24"/>
          <w:szCs w:val="24"/>
          <w:lang w:val="en-US"/>
        </w:rPr>
        <w:t xml:space="preserve">How did the Mayans receive their </w:t>
      </w:r>
      <w:r w:rsidR="004A17CF">
        <w:rPr>
          <w:rFonts w:cstheme="minorHAnsi"/>
          <w:b/>
          <w:color w:val="002060"/>
          <w:sz w:val="24"/>
          <w:szCs w:val="24"/>
          <w:lang w:val="en-US"/>
        </w:rPr>
        <w:t>G</w:t>
      </w:r>
      <w:r w:rsidRPr="00FD39D2">
        <w:rPr>
          <w:rFonts w:cstheme="minorHAnsi"/>
          <w:b/>
          <w:color w:val="002060"/>
          <w:sz w:val="24"/>
          <w:szCs w:val="24"/>
          <w:lang w:val="en-US"/>
        </w:rPr>
        <w:t>uides?</w:t>
      </w:r>
    </w:p>
    <w:p w14:paraId="3170CE24" w14:textId="6DA9F325" w:rsidR="00CA09E8" w:rsidRPr="00FD39D2" w:rsidRDefault="00E00F24"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FD39D2">
        <w:rPr>
          <w:bCs/>
          <w:color w:val="2F5496" w:themeColor="accent1" w:themeShade="BF"/>
          <w:sz w:val="24"/>
          <w:szCs w:val="24"/>
          <w:lang w:val="en-US"/>
        </w:rPr>
        <w:t xml:space="preserve">They were placed on a throne and received with all respect. </w:t>
      </w:r>
    </w:p>
    <w:p w14:paraId="4FA1082E" w14:textId="5C93F6B7" w:rsidR="00CA09E8" w:rsidRPr="00FD39D2" w:rsidRDefault="00F87524" w:rsidP="00DF00D0">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FD39D2">
        <w:rPr>
          <w:rFonts w:cstheme="minorHAnsi"/>
          <w:color w:val="2F5496" w:themeColor="accent1" w:themeShade="BF"/>
          <w:sz w:val="24"/>
          <w:szCs w:val="24"/>
          <w:lang w:val="en-US"/>
        </w:rPr>
        <w:t>Like any new member of the community.</w:t>
      </w:r>
    </w:p>
    <w:p w14:paraId="639BAB15" w14:textId="4A94435E" w:rsidR="006C0818" w:rsidRPr="00FD39D2" w:rsidRDefault="00F87524"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Suspicious</w:t>
      </w:r>
      <w:r w:rsidR="004A17CF">
        <w:rPr>
          <w:color w:val="2F5496" w:themeColor="accent1" w:themeShade="BF"/>
          <w:sz w:val="24"/>
          <w:szCs w:val="24"/>
          <w:lang w:val="en-US"/>
        </w:rPr>
        <w:t>ly</w:t>
      </w:r>
      <w:r w:rsidRPr="00FD39D2">
        <w:rPr>
          <w:color w:val="2F5496" w:themeColor="accent1" w:themeShade="BF"/>
          <w:sz w:val="24"/>
          <w:szCs w:val="24"/>
          <w:lang w:val="en-US"/>
        </w:rPr>
        <w:t xml:space="preserve"> until it was confirmed that he was a </w:t>
      </w:r>
      <w:r w:rsidR="004A17CF">
        <w:rPr>
          <w:color w:val="2F5496" w:themeColor="accent1" w:themeShade="BF"/>
          <w:sz w:val="24"/>
          <w:szCs w:val="24"/>
          <w:lang w:val="en-US"/>
        </w:rPr>
        <w:t>G</w:t>
      </w:r>
      <w:r w:rsidRPr="00FD39D2">
        <w:rPr>
          <w:color w:val="2F5496" w:themeColor="accent1" w:themeShade="BF"/>
          <w:sz w:val="24"/>
          <w:szCs w:val="24"/>
          <w:lang w:val="en-US"/>
        </w:rPr>
        <w:t>uide.</w:t>
      </w:r>
    </w:p>
    <w:p w14:paraId="4E7F164D" w14:textId="675AC0E2" w:rsidR="000E03EF" w:rsidRPr="00FD39D2" w:rsidRDefault="000E03EF" w:rsidP="000E03E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t>"The Ma</w:t>
      </w:r>
      <w:r w:rsidR="00CB1170">
        <w:rPr>
          <w:rFonts w:ascii="Monotype Corsiva" w:hAnsi="Monotype Corsiva" w:cs="Times New Roman"/>
          <w:i/>
          <w:iCs/>
          <w:sz w:val="28"/>
          <w:szCs w:val="28"/>
          <w:lang w:val="en-US"/>
        </w:rPr>
        <w:t>estre</w:t>
      </w:r>
      <w:r w:rsidRPr="00FD39D2">
        <w:rPr>
          <w:rFonts w:ascii="Monotype Corsiva" w:hAnsi="Monotype Corsiva" w:cs="Times New Roman"/>
          <w:i/>
          <w:iCs/>
          <w:sz w:val="28"/>
          <w:szCs w:val="28"/>
          <w:lang w:val="en-US"/>
        </w:rPr>
        <w:t xml:space="preserve"> presents the family cell to establish the Holy Family." </w:t>
      </w:r>
    </w:p>
    <w:p w14:paraId="750716FA" w14:textId="456FC3B6" w:rsidR="00C114F6" w:rsidRPr="00FD39D2" w:rsidRDefault="0035537E" w:rsidP="000E03EF">
      <w:pPr>
        <w:pStyle w:val="ListParagraph"/>
        <w:keepNext/>
        <w:keepLines/>
        <w:spacing w:after="120"/>
        <w:ind w:left="284"/>
        <w:contextualSpacing w:val="0"/>
        <w:jc w:val="both"/>
        <w:rPr>
          <w:rFonts w:ascii="Monotype Corsiva" w:hAnsi="Monotype Corsiva" w:cs="Times New Roman"/>
          <w:i/>
          <w:iCs/>
          <w:sz w:val="28"/>
          <w:szCs w:val="28"/>
          <w:lang w:val="en-US"/>
        </w:rPr>
      </w:pPr>
      <w:r w:rsidRPr="00FD39D2">
        <w:rPr>
          <w:rFonts w:cstheme="minorHAnsi"/>
          <w:b/>
          <w:color w:val="002060"/>
          <w:sz w:val="24"/>
          <w:szCs w:val="24"/>
          <w:lang w:val="en-US"/>
        </w:rPr>
        <w:t>Why does the Cosmic Ceremony have to be short?</w:t>
      </w:r>
    </w:p>
    <w:p w14:paraId="16B22A79" w14:textId="1FA5C189" w:rsidR="008E4997" w:rsidRPr="00FD39D2" w:rsidRDefault="00F87524"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FD39D2">
        <w:rPr>
          <w:color w:val="2F5496" w:themeColor="accent1" w:themeShade="BF"/>
          <w:sz w:val="24"/>
          <w:szCs w:val="24"/>
          <w:lang w:val="en-US"/>
        </w:rPr>
        <w:t>Because it loses strength as time goes by.</w:t>
      </w:r>
    </w:p>
    <w:p w14:paraId="4C141E40" w14:textId="48B1E987" w:rsidR="008E4997" w:rsidRPr="00FD39D2" w:rsidRDefault="0035537E"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 xml:space="preserve">Because there has been no culture of concentration at the beginning of the New </w:t>
      </w:r>
      <w:r w:rsidR="00160536">
        <w:rPr>
          <w:color w:val="2F5496" w:themeColor="accent1" w:themeShade="BF"/>
          <w:sz w:val="24"/>
          <w:szCs w:val="24"/>
          <w:lang w:val="en-US"/>
        </w:rPr>
        <w:t>Era</w:t>
      </w:r>
      <w:r w:rsidRPr="00FD39D2">
        <w:rPr>
          <w:color w:val="2F5496" w:themeColor="accent1" w:themeShade="BF"/>
          <w:sz w:val="24"/>
          <w:szCs w:val="24"/>
          <w:lang w:val="en-US"/>
        </w:rPr>
        <w:t>.</w:t>
      </w:r>
    </w:p>
    <w:p w14:paraId="2022D1F0" w14:textId="782BD8A0" w:rsidR="003C246F" w:rsidRPr="00FD39D2" w:rsidRDefault="00160536" w:rsidP="003C246F">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Pr>
          <w:iCs/>
          <w:color w:val="2F5496" w:themeColor="accent1" w:themeShade="BF"/>
          <w:sz w:val="24"/>
          <w:szCs w:val="24"/>
          <w:lang w:val="en-US"/>
        </w:rPr>
        <w:t>Because</w:t>
      </w:r>
      <w:r w:rsidR="00F87524" w:rsidRPr="00FD39D2">
        <w:rPr>
          <w:iCs/>
          <w:color w:val="2F5496" w:themeColor="accent1" w:themeShade="BF"/>
          <w:sz w:val="24"/>
          <w:szCs w:val="24"/>
          <w:lang w:val="en-US"/>
        </w:rPr>
        <w:t xml:space="preserve"> it seemed good to the Sublime Ma</w:t>
      </w:r>
      <w:r>
        <w:rPr>
          <w:iCs/>
          <w:color w:val="2F5496" w:themeColor="accent1" w:themeShade="BF"/>
          <w:sz w:val="24"/>
          <w:szCs w:val="24"/>
          <w:lang w:val="en-US"/>
        </w:rPr>
        <w:t>estre</w:t>
      </w:r>
      <w:r w:rsidR="00F87524" w:rsidRPr="00FD39D2">
        <w:rPr>
          <w:iCs/>
          <w:color w:val="2F5496" w:themeColor="accent1" w:themeShade="BF"/>
          <w:sz w:val="24"/>
          <w:szCs w:val="24"/>
          <w:lang w:val="en-US"/>
        </w:rPr>
        <w:t xml:space="preserve"> in this way.</w:t>
      </w:r>
    </w:p>
    <w:p w14:paraId="24745C01" w14:textId="13D1F7F9" w:rsidR="00525602" w:rsidRPr="00FD39D2" w:rsidRDefault="003C246F" w:rsidP="0017110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t>"Initiation has to go hand in hand with Humanity."</w:t>
      </w:r>
    </w:p>
    <w:p w14:paraId="04065DBC" w14:textId="5C5FC623" w:rsidR="00525602" w:rsidRPr="00FD39D2" w:rsidRDefault="003C502D" w:rsidP="00DF00D0">
      <w:pPr>
        <w:keepNext/>
        <w:spacing w:after="0" w:line="240" w:lineRule="auto"/>
        <w:ind w:left="357"/>
        <w:rPr>
          <w:rFonts w:cstheme="minorHAnsi"/>
          <w:b/>
          <w:color w:val="002060"/>
          <w:sz w:val="24"/>
          <w:szCs w:val="24"/>
          <w:lang w:val="en-US"/>
        </w:rPr>
      </w:pPr>
      <w:r w:rsidRPr="00FD39D2">
        <w:rPr>
          <w:rFonts w:cstheme="minorHAnsi"/>
          <w:b/>
          <w:color w:val="002060"/>
          <w:sz w:val="24"/>
          <w:szCs w:val="24"/>
          <w:lang w:val="en-US"/>
        </w:rPr>
        <w:t>What is important in Magic?</w:t>
      </w:r>
    </w:p>
    <w:p w14:paraId="034694D9" w14:textId="5DBD6244" w:rsidR="00525602" w:rsidRPr="00FD39D2" w:rsidRDefault="0035537E"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FD39D2">
        <w:rPr>
          <w:color w:val="2F5496" w:themeColor="accent1" w:themeShade="BF"/>
          <w:sz w:val="24"/>
          <w:szCs w:val="24"/>
          <w:lang w:val="en-US"/>
        </w:rPr>
        <w:t>The four elements.</w:t>
      </w:r>
    </w:p>
    <w:p w14:paraId="45C8E801" w14:textId="1987327D" w:rsidR="00525602" w:rsidRPr="00FD39D2" w:rsidRDefault="0035537E"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The arrangement of the Altar.</w:t>
      </w:r>
    </w:p>
    <w:p w14:paraId="4779376C" w14:textId="588C606B" w:rsidR="00525602" w:rsidRPr="00FD39D2" w:rsidRDefault="0035537E" w:rsidP="00162947">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FD39D2">
        <w:rPr>
          <w:iCs/>
          <w:color w:val="2F5496" w:themeColor="accent1" w:themeShade="BF"/>
          <w:sz w:val="24"/>
          <w:szCs w:val="24"/>
          <w:lang w:val="en-US"/>
        </w:rPr>
        <w:t xml:space="preserve">The </w:t>
      </w:r>
      <w:r w:rsidR="006831A0">
        <w:rPr>
          <w:iCs/>
          <w:color w:val="2F5496" w:themeColor="accent1" w:themeShade="BF"/>
          <w:sz w:val="24"/>
          <w:szCs w:val="24"/>
          <w:lang w:val="en-US"/>
        </w:rPr>
        <w:t>M</w:t>
      </w:r>
      <w:r w:rsidRPr="00FD39D2">
        <w:rPr>
          <w:iCs/>
          <w:color w:val="2F5496" w:themeColor="accent1" w:themeShade="BF"/>
          <w:sz w:val="24"/>
          <w:szCs w:val="24"/>
          <w:lang w:val="en-US"/>
        </w:rPr>
        <w:t>agician.</w:t>
      </w:r>
    </w:p>
    <w:p w14:paraId="6C076DE9" w14:textId="720D6D49" w:rsidR="007F2D14" w:rsidRPr="00FD39D2" w:rsidRDefault="007F2D14" w:rsidP="00C653A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lastRenderedPageBreak/>
        <w:t>"Every Master has always needed resources."</w:t>
      </w:r>
    </w:p>
    <w:p w14:paraId="7B06527C" w14:textId="610C10B7" w:rsidR="006627F7" w:rsidRPr="00FD39D2" w:rsidRDefault="007703E1" w:rsidP="007F2D14">
      <w:pPr>
        <w:pStyle w:val="ListParagraph"/>
        <w:keepNext/>
        <w:keepLines/>
        <w:spacing w:after="120"/>
        <w:ind w:left="284"/>
        <w:contextualSpacing w:val="0"/>
        <w:jc w:val="both"/>
        <w:rPr>
          <w:rFonts w:ascii="Monotype Corsiva" w:hAnsi="Monotype Corsiva" w:cs="Times New Roman"/>
          <w:i/>
          <w:iCs/>
          <w:sz w:val="28"/>
          <w:szCs w:val="28"/>
          <w:lang w:val="en-US"/>
        </w:rPr>
      </w:pPr>
      <w:r w:rsidRPr="00FD39D2">
        <w:rPr>
          <w:rFonts w:cstheme="minorHAnsi"/>
          <w:b/>
          <w:color w:val="002060"/>
          <w:sz w:val="24"/>
          <w:szCs w:val="24"/>
          <w:lang w:val="en-US"/>
        </w:rPr>
        <w:t>What is</w:t>
      </w:r>
      <w:r w:rsidR="007E4D49">
        <w:rPr>
          <w:rFonts w:cstheme="minorHAnsi"/>
          <w:b/>
          <w:color w:val="002060"/>
          <w:sz w:val="24"/>
          <w:szCs w:val="24"/>
          <w:lang w:val="en-US"/>
        </w:rPr>
        <w:t xml:space="preserve"> one resource </w:t>
      </w:r>
      <w:r w:rsidR="001419A4">
        <w:rPr>
          <w:rFonts w:cstheme="minorHAnsi"/>
          <w:b/>
          <w:color w:val="002060"/>
          <w:sz w:val="24"/>
          <w:szCs w:val="24"/>
          <w:lang w:val="en-US"/>
        </w:rPr>
        <w:t>of the Human being</w:t>
      </w:r>
      <w:r w:rsidRPr="00FD39D2">
        <w:rPr>
          <w:rFonts w:cstheme="minorHAnsi"/>
          <w:b/>
          <w:color w:val="002060"/>
          <w:sz w:val="24"/>
          <w:szCs w:val="24"/>
          <w:lang w:val="en-US"/>
        </w:rPr>
        <w:t>?</w:t>
      </w:r>
    </w:p>
    <w:p w14:paraId="64BF384B" w14:textId="57A84D08" w:rsidR="006627F7" w:rsidRPr="00FD39D2" w:rsidRDefault="007703E1"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FD39D2">
        <w:rPr>
          <w:rFonts w:eastAsia="Times New Roman" w:cstheme="minorHAnsi"/>
          <w:color w:val="2F5496" w:themeColor="accent1" w:themeShade="BF"/>
          <w:sz w:val="24"/>
          <w:szCs w:val="24"/>
          <w:lang w:val="en-US" w:eastAsia="es-VE"/>
        </w:rPr>
        <w:t>The body.</w:t>
      </w:r>
    </w:p>
    <w:p w14:paraId="16DF8F15" w14:textId="558F33B9" w:rsidR="006627F7" w:rsidRPr="00FD39D2" w:rsidRDefault="00F87524"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Time.</w:t>
      </w:r>
    </w:p>
    <w:p w14:paraId="245DC525" w14:textId="5B63DBE2" w:rsidR="006627F7" w:rsidRPr="00FD39D2" w:rsidRDefault="00F87524" w:rsidP="006627F7">
      <w:pPr>
        <w:pStyle w:val="ListParagraph"/>
        <w:numPr>
          <w:ilvl w:val="0"/>
          <w:numId w:val="34"/>
        </w:numPr>
        <w:tabs>
          <w:tab w:val="left" w:pos="1701"/>
        </w:tabs>
        <w:spacing w:before="120" w:after="360"/>
        <w:ind w:left="714" w:hanging="357"/>
        <w:contextualSpacing w:val="0"/>
        <w:jc w:val="both"/>
        <w:rPr>
          <w:color w:val="2F5496" w:themeColor="accent1" w:themeShade="BF"/>
          <w:sz w:val="24"/>
          <w:szCs w:val="24"/>
          <w:lang w:val="en-US"/>
        </w:rPr>
      </w:pPr>
      <w:r w:rsidRPr="00FD39D2">
        <w:rPr>
          <w:iCs/>
          <w:color w:val="2F5496" w:themeColor="accent1" w:themeShade="BF"/>
          <w:sz w:val="24"/>
          <w:szCs w:val="24"/>
          <w:lang w:val="en-US"/>
        </w:rPr>
        <w:t>The money.</w:t>
      </w:r>
    </w:p>
    <w:p w14:paraId="1CB9E4EA" w14:textId="65699561" w:rsidR="00D309BA" w:rsidRPr="00FD39D2" w:rsidRDefault="00D309BA" w:rsidP="00A81FC3">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t>"Whoever is not able to leave father or mother (...), is not worthy to be my disciple."</w:t>
      </w:r>
    </w:p>
    <w:p w14:paraId="23B1F7F7" w14:textId="53F640CA" w:rsidR="00C43FD8" w:rsidRPr="00FD39D2" w:rsidRDefault="007703E1" w:rsidP="00D309BA">
      <w:pPr>
        <w:pStyle w:val="ListParagraph"/>
        <w:keepNext/>
        <w:keepLines/>
        <w:spacing w:after="120"/>
        <w:ind w:left="284"/>
        <w:contextualSpacing w:val="0"/>
        <w:jc w:val="both"/>
        <w:rPr>
          <w:rFonts w:ascii="Monotype Corsiva" w:hAnsi="Monotype Corsiva" w:cs="Times New Roman"/>
          <w:i/>
          <w:iCs/>
          <w:sz w:val="28"/>
          <w:szCs w:val="28"/>
          <w:lang w:val="en-US"/>
        </w:rPr>
      </w:pPr>
      <w:r w:rsidRPr="00FD39D2">
        <w:rPr>
          <w:rFonts w:cstheme="minorHAnsi"/>
          <w:b/>
          <w:color w:val="002060"/>
          <w:sz w:val="24"/>
          <w:szCs w:val="24"/>
          <w:lang w:val="en-US"/>
        </w:rPr>
        <w:t xml:space="preserve">What is the Buddha's first </w:t>
      </w:r>
      <w:r w:rsidR="00636519">
        <w:rPr>
          <w:rFonts w:cstheme="minorHAnsi"/>
          <w:b/>
          <w:color w:val="002060"/>
          <w:sz w:val="24"/>
          <w:szCs w:val="24"/>
          <w:lang w:val="en-US"/>
        </w:rPr>
        <w:t>P</w:t>
      </w:r>
      <w:r w:rsidRPr="00FD39D2">
        <w:rPr>
          <w:rFonts w:cstheme="minorHAnsi"/>
          <w:b/>
          <w:color w:val="002060"/>
          <w:sz w:val="24"/>
          <w:szCs w:val="24"/>
          <w:lang w:val="en-US"/>
        </w:rPr>
        <w:t>aramita?</w:t>
      </w:r>
    </w:p>
    <w:p w14:paraId="7D82920C" w14:textId="5F33F442" w:rsidR="00C43FD8" w:rsidRPr="00FD39D2" w:rsidRDefault="007703E1" w:rsidP="00DF00D0">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FD39D2">
        <w:rPr>
          <w:color w:val="2F5496" w:themeColor="accent1" w:themeShade="BF"/>
          <w:sz w:val="24"/>
          <w:szCs w:val="24"/>
          <w:lang w:val="en-US"/>
        </w:rPr>
        <w:t>Generosity.</w:t>
      </w:r>
    </w:p>
    <w:p w14:paraId="1529D5F7" w14:textId="198B9FE1" w:rsidR="00C43FD8" w:rsidRPr="00FD39D2" w:rsidRDefault="00F87524"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The service.</w:t>
      </w:r>
    </w:p>
    <w:p w14:paraId="15608415" w14:textId="4EBDB036" w:rsidR="00162947" w:rsidRPr="00FD39D2" w:rsidRDefault="00F87524" w:rsidP="00162947">
      <w:pPr>
        <w:pStyle w:val="ListParagraph"/>
        <w:numPr>
          <w:ilvl w:val="0"/>
          <w:numId w:val="35"/>
        </w:numPr>
        <w:tabs>
          <w:tab w:val="left" w:pos="1701"/>
        </w:tabs>
        <w:spacing w:before="120" w:after="360"/>
        <w:ind w:left="714" w:hanging="357"/>
        <w:contextualSpacing w:val="0"/>
        <w:jc w:val="both"/>
        <w:rPr>
          <w:color w:val="2F5496" w:themeColor="accent1" w:themeShade="BF"/>
          <w:sz w:val="24"/>
          <w:szCs w:val="24"/>
          <w:lang w:val="en-US"/>
        </w:rPr>
      </w:pPr>
      <w:r w:rsidRPr="00FD39D2">
        <w:rPr>
          <w:iCs/>
          <w:color w:val="2F5496" w:themeColor="accent1" w:themeShade="BF"/>
          <w:sz w:val="24"/>
          <w:szCs w:val="24"/>
          <w:lang w:val="en-US"/>
        </w:rPr>
        <w:t>Obedience.</w:t>
      </w:r>
    </w:p>
    <w:p w14:paraId="09AA461B" w14:textId="030222C3" w:rsidR="003656CC" w:rsidRPr="00FD39D2" w:rsidRDefault="00162947" w:rsidP="00162947">
      <w:pPr>
        <w:pStyle w:val="ListParagraph"/>
        <w:keepNext/>
        <w:keepLines/>
        <w:numPr>
          <w:ilvl w:val="0"/>
          <w:numId w:val="40"/>
        </w:numPr>
        <w:spacing w:after="120"/>
        <w:jc w:val="both"/>
        <w:rPr>
          <w:rFonts w:ascii="Monotype Corsiva" w:hAnsi="Monotype Corsiva" w:cs="Times New Roman"/>
          <w:i/>
          <w:iCs/>
          <w:sz w:val="28"/>
          <w:szCs w:val="28"/>
          <w:lang w:val="en-US"/>
        </w:rPr>
      </w:pPr>
      <w:r w:rsidRPr="00FD39D2">
        <w:rPr>
          <w:rFonts w:ascii="Monotype Corsiva" w:hAnsi="Monotype Corsiva" w:cs="Times New Roman"/>
          <w:i/>
          <w:iCs/>
          <w:sz w:val="28"/>
          <w:szCs w:val="28"/>
          <w:lang w:val="en-US"/>
        </w:rPr>
        <w:t xml:space="preserve"> "The central idea is </w:t>
      </w:r>
      <w:r w:rsidR="00614634">
        <w:rPr>
          <w:rFonts w:ascii="Monotype Corsiva" w:hAnsi="Monotype Corsiva" w:cs="Times New Roman"/>
          <w:i/>
          <w:iCs/>
          <w:sz w:val="28"/>
          <w:szCs w:val="28"/>
          <w:lang w:val="en-US"/>
        </w:rPr>
        <w:t>renunciation</w:t>
      </w:r>
      <w:r w:rsidRPr="00FD39D2">
        <w:rPr>
          <w:rFonts w:ascii="Monotype Corsiva" w:hAnsi="Monotype Corsiva" w:cs="Times New Roman"/>
          <w:i/>
          <w:iCs/>
          <w:sz w:val="28"/>
          <w:szCs w:val="28"/>
          <w:lang w:val="en-US"/>
        </w:rPr>
        <w:t>, inner detachment, says Ma</w:t>
      </w:r>
      <w:r w:rsidR="00B82063">
        <w:rPr>
          <w:rFonts w:ascii="Monotype Corsiva" w:hAnsi="Monotype Corsiva" w:cs="Times New Roman"/>
          <w:i/>
          <w:iCs/>
          <w:sz w:val="28"/>
          <w:szCs w:val="28"/>
          <w:lang w:val="en-US"/>
        </w:rPr>
        <w:t>estre</w:t>
      </w:r>
      <w:r w:rsidRPr="00FD39D2">
        <w:rPr>
          <w:rFonts w:ascii="Monotype Corsiva" w:hAnsi="Monotype Corsiva" w:cs="Times New Roman"/>
          <w:i/>
          <w:iCs/>
          <w:sz w:val="28"/>
          <w:szCs w:val="28"/>
          <w:lang w:val="en-US"/>
        </w:rPr>
        <w:t xml:space="preserve"> de la </w:t>
      </w:r>
      <w:proofErr w:type="spellStart"/>
      <w:r w:rsidRPr="00FD39D2">
        <w:rPr>
          <w:rFonts w:ascii="Monotype Corsiva" w:hAnsi="Monotype Corsiva" w:cs="Times New Roman"/>
          <w:i/>
          <w:iCs/>
          <w:sz w:val="28"/>
          <w:szCs w:val="28"/>
          <w:lang w:val="en-US"/>
        </w:rPr>
        <w:t>Ferrière</w:t>
      </w:r>
      <w:proofErr w:type="spellEnd"/>
      <w:r w:rsidRPr="00FD39D2">
        <w:rPr>
          <w:rFonts w:ascii="Monotype Corsiva" w:hAnsi="Monotype Corsiva" w:cs="Times New Roman"/>
          <w:i/>
          <w:iCs/>
          <w:sz w:val="28"/>
          <w:szCs w:val="28"/>
          <w:lang w:val="en-US"/>
        </w:rPr>
        <w:t xml:space="preserve">." </w:t>
      </w:r>
    </w:p>
    <w:p w14:paraId="7EBD19A9" w14:textId="7866DF51" w:rsidR="00310C00" w:rsidRPr="00FD39D2" w:rsidRDefault="007703E1" w:rsidP="00310C00">
      <w:pPr>
        <w:pStyle w:val="ListParagraph"/>
        <w:keepNext/>
        <w:keepLines/>
        <w:spacing w:after="120"/>
        <w:ind w:left="357"/>
        <w:contextualSpacing w:val="0"/>
        <w:jc w:val="both"/>
        <w:rPr>
          <w:rFonts w:cstheme="minorHAnsi"/>
          <w:b/>
          <w:bCs/>
          <w:color w:val="002060"/>
          <w:sz w:val="24"/>
          <w:szCs w:val="24"/>
          <w:lang w:val="en-US"/>
        </w:rPr>
      </w:pPr>
      <w:r w:rsidRPr="00FD39D2">
        <w:rPr>
          <w:rFonts w:cstheme="minorHAnsi"/>
          <w:b/>
          <w:color w:val="002060"/>
          <w:sz w:val="24"/>
          <w:szCs w:val="24"/>
          <w:lang w:val="en-US"/>
        </w:rPr>
        <w:t>What is the Middle Path</w:t>
      </w:r>
      <w:r w:rsidR="00BC3D0E" w:rsidRPr="00FD39D2">
        <w:rPr>
          <w:rFonts w:cstheme="minorHAnsi"/>
          <w:b/>
          <w:bCs/>
          <w:color w:val="002060"/>
          <w:sz w:val="24"/>
          <w:szCs w:val="24"/>
          <w:lang w:val="en-US"/>
        </w:rPr>
        <w:t>?</w:t>
      </w:r>
    </w:p>
    <w:p w14:paraId="620FB466" w14:textId="476012DC" w:rsidR="002939F4" w:rsidRPr="00FD39D2" w:rsidRDefault="00F87524" w:rsidP="00310C00">
      <w:pPr>
        <w:pStyle w:val="ListParagraph"/>
        <w:keepNext/>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Indecisiveness.</w:t>
      </w:r>
    </w:p>
    <w:p w14:paraId="0F889E93" w14:textId="7DDAF023" w:rsidR="002939F4" w:rsidRPr="00FD39D2" w:rsidRDefault="00F87524" w:rsidP="00F70072">
      <w:pPr>
        <w:pStyle w:val="ListParagraph"/>
        <w:keepNext/>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Reconciling opposing points of view.</w:t>
      </w:r>
    </w:p>
    <w:p w14:paraId="6979216F" w14:textId="1B426204" w:rsidR="00DE4ABF" w:rsidRPr="00FD39D2" w:rsidRDefault="008211B0" w:rsidP="00A54898">
      <w:pPr>
        <w:pStyle w:val="ListParagraph"/>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FD39D2">
        <w:rPr>
          <w:color w:val="2F5496" w:themeColor="accent1" w:themeShade="BF"/>
          <w:sz w:val="24"/>
          <w:szCs w:val="24"/>
          <w:lang w:val="en-US"/>
        </w:rPr>
        <w:t>Don't abandon things because of a lack of responsibility or be attached to them.</w:t>
      </w:r>
    </w:p>
    <w:p w14:paraId="253A356F" w14:textId="4613DBED" w:rsidR="00E83BDA" w:rsidRPr="009E5D12" w:rsidRDefault="00E83BDA" w:rsidP="00B54423">
      <w:pPr>
        <w:spacing w:after="160" w:line="259" w:lineRule="auto"/>
        <w:rPr>
          <w:rFonts w:cstheme="minorHAnsi"/>
          <w:bCs/>
          <w:iCs/>
          <w:color w:val="2F5496" w:themeColor="accent1" w:themeShade="BF"/>
          <w:sz w:val="24"/>
          <w:szCs w:val="24"/>
          <w:lang w:val="en-US"/>
        </w:rPr>
      </w:pPr>
    </w:p>
    <w:p w14:paraId="63B375C8" w14:textId="77777777" w:rsidR="001C7B2B" w:rsidRPr="009E5D12" w:rsidRDefault="001C7B2B">
      <w:pPr>
        <w:spacing w:after="160" w:line="259" w:lineRule="auto"/>
        <w:rPr>
          <w:b/>
          <w:color w:val="000066"/>
          <w:sz w:val="24"/>
          <w:u w:val="single"/>
          <w:lang w:val="en-US"/>
        </w:rPr>
      </w:pPr>
      <w:r w:rsidRPr="009E5D12">
        <w:rPr>
          <w:b/>
          <w:color w:val="000066"/>
          <w:sz w:val="24"/>
          <w:u w:val="single"/>
          <w:lang w:val="en-US"/>
        </w:rPr>
        <w:br w:type="page"/>
      </w:r>
    </w:p>
    <w:p w14:paraId="7C4A8531" w14:textId="42C3918C" w:rsidR="00C114F6" w:rsidRPr="009E5D12" w:rsidRDefault="00C114F6" w:rsidP="00333B4D">
      <w:pPr>
        <w:ind w:left="360" w:right="221"/>
        <w:jc w:val="both"/>
        <w:rPr>
          <w:rFonts w:cstheme="minorHAnsi"/>
          <w:color w:val="1F4E79" w:themeColor="accent5" w:themeShade="80"/>
          <w:sz w:val="24"/>
          <w:szCs w:val="24"/>
          <w:lang w:val="en-US"/>
        </w:rPr>
      </w:pPr>
      <w:r w:rsidRPr="009E5D12">
        <w:rPr>
          <w:b/>
          <w:color w:val="000066"/>
          <w:sz w:val="24"/>
          <w:u w:val="single"/>
          <w:lang w:val="en-US"/>
        </w:rPr>
        <w:lastRenderedPageBreak/>
        <w:t>ANSWER KEY:</w:t>
      </w:r>
    </w:p>
    <w:p w14:paraId="568685CA" w14:textId="406129A5" w:rsidR="00CD2017" w:rsidRPr="009E5D12" w:rsidRDefault="00C114F6" w:rsidP="009345E9">
      <w:pPr>
        <w:pStyle w:val="ListParagraph"/>
        <w:tabs>
          <w:tab w:val="left" w:pos="1701"/>
        </w:tabs>
        <w:spacing w:before="120" w:after="0" w:line="240" w:lineRule="auto"/>
        <w:ind w:left="360"/>
        <w:contextualSpacing w:val="0"/>
        <w:rPr>
          <w:color w:val="000066"/>
          <w:sz w:val="24"/>
          <w:szCs w:val="24"/>
          <w:lang w:val="en-US"/>
        </w:rPr>
      </w:pPr>
      <w:r w:rsidRPr="009E5D12">
        <w:rPr>
          <w:b/>
          <w:color w:val="000066"/>
          <w:sz w:val="24"/>
          <w:szCs w:val="24"/>
          <w:lang w:val="en-US"/>
        </w:rPr>
        <w:t>1</w:t>
      </w:r>
      <w:r w:rsidRPr="009E5D12">
        <w:rPr>
          <w:color w:val="000066"/>
          <w:sz w:val="24"/>
          <w:szCs w:val="24"/>
          <w:lang w:val="en-US"/>
        </w:rPr>
        <w:t xml:space="preserve">(a), </w:t>
      </w:r>
      <w:r w:rsidRPr="009E5D12">
        <w:rPr>
          <w:b/>
          <w:color w:val="000066"/>
          <w:sz w:val="24"/>
          <w:szCs w:val="24"/>
          <w:lang w:val="en-US"/>
        </w:rPr>
        <w:t xml:space="preserve"> 2(b), </w:t>
      </w:r>
      <w:r w:rsidRPr="009E5D12">
        <w:rPr>
          <w:color w:val="000066"/>
          <w:sz w:val="24"/>
          <w:szCs w:val="24"/>
          <w:lang w:val="en-US"/>
        </w:rPr>
        <w:t xml:space="preserve"> 3(c), </w:t>
      </w:r>
      <w:r w:rsidRPr="009E5D12">
        <w:rPr>
          <w:b/>
          <w:color w:val="000066"/>
          <w:sz w:val="24"/>
          <w:szCs w:val="24"/>
          <w:lang w:val="en-US"/>
        </w:rPr>
        <w:t xml:space="preserve"> 4(b), </w:t>
      </w:r>
      <w:r w:rsidRPr="009E5D12">
        <w:rPr>
          <w:color w:val="000066"/>
          <w:sz w:val="24"/>
          <w:szCs w:val="24"/>
          <w:lang w:val="en-US"/>
        </w:rPr>
        <w:t xml:space="preserve"> 5(a), </w:t>
      </w:r>
      <w:r w:rsidRPr="009E5D12">
        <w:rPr>
          <w:b/>
          <w:color w:val="000066"/>
          <w:sz w:val="24"/>
          <w:szCs w:val="24"/>
          <w:lang w:val="en-US"/>
        </w:rPr>
        <w:t xml:space="preserve"> 6</w:t>
      </w:r>
      <w:r w:rsidRPr="009E5D12">
        <w:rPr>
          <w:color w:val="000066"/>
          <w:sz w:val="24"/>
          <w:szCs w:val="24"/>
          <w:lang w:val="en-US"/>
        </w:rPr>
        <w:t xml:space="preserve">(b), </w:t>
      </w:r>
      <w:r w:rsidRPr="009E5D12">
        <w:rPr>
          <w:b/>
          <w:color w:val="000066"/>
          <w:sz w:val="24"/>
          <w:szCs w:val="24"/>
          <w:lang w:val="en-US"/>
        </w:rPr>
        <w:t xml:space="preserve"> 7</w:t>
      </w:r>
      <w:r w:rsidRPr="009E5D12">
        <w:rPr>
          <w:color w:val="000066"/>
          <w:sz w:val="24"/>
          <w:szCs w:val="24"/>
          <w:lang w:val="en-US"/>
        </w:rPr>
        <w:t>(c),  8</w:t>
      </w:r>
      <w:r w:rsidRPr="009E5D12">
        <w:rPr>
          <w:b/>
          <w:color w:val="000066"/>
          <w:sz w:val="24"/>
          <w:szCs w:val="24"/>
          <w:lang w:val="en-US"/>
        </w:rPr>
        <w:t>(a),  9</w:t>
      </w:r>
      <w:r w:rsidRPr="009E5D12">
        <w:rPr>
          <w:color w:val="000066"/>
          <w:sz w:val="24"/>
          <w:szCs w:val="24"/>
          <w:lang w:val="en-US"/>
        </w:rPr>
        <w:t>(a),</w:t>
      </w:r>
      <w:r w:rsidRPr="009E5D12">
        <w:rPr>
          <w:b/>
          <w:color w:val="000066"/>
          <w:sz w:val="24"/>
          <w:szCs w:val="24"/>
          <w:lang w:val="en-US"/>
        </w:rPr>
        <w:t xml:space="preserve"> 10(c)</w:t>
      </w:r>
    </w:p>
    <w:sectPr w:rsidR="00CD2017" w:rsidRPr="009E5D12" w:rsidSect="007040A3">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977E5DDC"/>
    <w:lvl w:ilvl="0" w:tplc="29DAE802">
      <w:start w:val="1"/>
      <w:numFmt w:val="lowerLetter"/>
      <w:lvlText w:val="%1."/>
      <w:lvlJc w:val="left"/>
      <w:pPr>
        <w:ind w:left="720" w:hanging="360"/>
      </w:pPr>
      <w:rPr>
        <w:rFonts w:asciiTheme="minorHAnsi" w:eastAsiaTheme="minorHAnsi" w:hAnsiTheme="minorHAnsi" w:cstheme="minorBidi"/>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1258702">
    <w:abstractNumId w:val="3"/>
  </w:num>
  <w:num w:numId="2" w16cid:durableId="854659940">
    <w:abstractNumId w:val="19"/>
  </w:num>
  <w:num w:numId="3" w16cid:durableId="879635848">
    <w:abstractNumId w:val="0"/>
  </w:num>
  <w:num w:numId="4" w16cid:durableId="1260987221">
    <w:abstractNumId w:val="29"/>
  </w:num>
  <w:num w:numId="5" w16cid:durableId="1875342965">
    <w:abstractNumId w:val="9"/>
  </w:num>
  <w:num w:numId="6" w16cid:durableId="1768958729">
    <w:abstractNumId w:val="23"/>
  </w:num>
  <w:num w:numId="7" w16cid:durableId="1468234473">
    <w:abstractNumId w:val="6"/>
  </w:num>
  <w:num w:numId="8" w16cid:durableId="1477187717">
    <w:abstractNumId w:val="25"/>
  </w:num>
  <w:num w:numId="9" w16cid:durableId="543567834">
    <w:abstractNumId w:val="31"/>
  </w:num>
  <w:num w:numId="10" w16cid:durableId="380792014">
    <w:abstractNumId w:val="38"/>
  </w:num>
  <w:num w:numId="11" w16cid:durableId="946276140">
    <w:abstractNumId w:val="28"/>
  </w:num>
  <w:num w:numId="12" w16cid:durableId="40328331">
    <w:abstractNumId w:val="33"/>
  </w:num>
  <w:num w:numId="13" w16cid:durableId="968706326">
    <w:abstractNumId w:val="20"/>
  </w:num>
  <w:num w:numId="14" w16cid:durableId="762803358">
    <w:abstractNumId w:val="5"/>
  </w:num>
  <w:num w:numId="15" w16cid:durableId="1272932839">
    <w:abstractNumId w:val="14"/>
  </w:num>
  <w:num w:numId="16" w16cid:durableId="939220834">
    <w:abstractNumId w:val="21"/>
  </w:num>
  <w:num w:numId="17" w16cid:durableId="2145076864">
    <w:abstractNumId w:val="35"/>
  </w:num>
  <w:num w:numId="18" w16cid:durableId="1825776630">
    <w:abstractNumId w:val="34"/>
  </w:num>
  <w:num w:numId="19" w16cid:durableId="640424689">
    <w:abstractNumId w:val="32"/>
  </w:num>
  <w:num w:numId="20" w16cid:durableId="2101288457">
    <w:abstractNumId w:val="15"/>
  </w:num>
  <w:num w:numId="21" w16cid:durableId="296910737">
    <w:abstractNumId w:val="30"/>
  </w:num>
  <w:num w:numId="22" w16cid:durableId="1303118212">
    <w:abstractNumId w:val="22"/>
  </w:num>
  <w:num w:numId="23" w16cid:durableId="1667856741">
    <w:abstractNumId w:val="16"/>
  </w:num>
  <w:num w:numId="24" w16cid:durableId="1987318250">
    <w:abstractNumId w:val="8"/>
  </w:num>
  <w:num w:numId="25" w16cid:durableId="1413046071">
    <w:abstractNumId w:val="1"/>
  </w:num>
  <w:num w:numId="26" w16cid:durableId="1501894459">
    <w:abstractNumId w:val="37"/>
  </w:num>
  <w:num w:numId="27" w16cid:durableId="1036739863">
    <w:abstractNumId w:val="27"/>
  </w:num>
  <w:num w:numId="28" w16cid:durableId="679697983">
    <w:abstractNumId w:val="36"/>
  </w:num>
  <w:num w:numId="29" w16cid:durableId="1383601693">
    <w:abstractNumId w:val="11"/>
  </w:num>
  <w:num w:numId="30" w16cid:durableId="1480803464">
    <w:abstractNumId w:val="24"/>
  </w:num>
  <w:num w:numId="31" w16cid:durableId="1737317151">
    <w:abstractNumId w:val="26"/>
  </w:num>
  <w:num w:numId="32" w16cid:durableId="657421801">
    <w:abstractNumId w:val="2"/>
  </w:num>
  <w:num w:numId="33" w16cid:durableId="561604926">
    <w:abstractNumId w:val="7"/>
  </w:num>
  <w:num w:numId="34" w16cid:durableId="892815951">
    <w:abstractNumId w:val="39"/>
  </w:num>
  <w:num w:numId="35" w16cid:durableId="450324844">
    <w:abstractNumId w:val="17"/>
  </w:num>
  <w:num w:numId="36" w16cid:durableId="626933207">
    <w:abstractNumId w:val="10"/>
  </w:num>
  <w:num w:numId="37" w16cid:durableId="1258756145">
    <w:abstractNumId w:val="4"/>
  </w:num>
  <w:num w:numId="38" w16cid:durableId="1406876795">
    <w:abstractNumId w:val="18"/>
  </w:num>
  <w:num w:numId="39" w16cid:durableId="517695255">
    <w:abstractNumId w:val="13"/>
  </w:num>
  <w:num w:numId="40" w16cid:durableId="51733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7F0B"/>
    <w:rsid w:val="00021F0F"/>
    <w:rsid w:val="0002449D"/>
    <w:rsid w:val="0002583C"/>
    <w:rsid w:val="00031FA1"/>
    <w:rsid w:val="00032258"/>
    <w:rsid w:val="000469D2"/>
    <w:rsid w:val="00051F6F"/>
    <w:rsid w:val="0006026B"/>
    <w:rsid w:val="000602CC"/>
    <w:rsid w:val="00062924"/>
    <w:rsid w:val="00070079"/>
    <w:rsid w:val="00073D29"/>
    <w:rsid w:val="00087944"/>
    <w:rsid w:val="00091AC2"/>
    <w:rsid w:val="00091CF1"/>
    <w:rsid w:val="000A503C"/>
    <w:rsid w:val="000A62EF"/>
    <w:rsid w:val="000B0523"/>
    <w:rsid w:val="000C39B2"/>
    <w:rsid w:val="000D48F1"/>
    <w:rsid w:val="000D5E50"/>
    <w:rsid w:val="000D62EE"/>
    <w:rsid w:val="000E03EF"/>
    <w:rsid w:val="000E57C3"/>
    <w:rsid w:val="000E64AE"/>
    <w:rsid w:val="000F492D"/>
    <w:rsid w:val="000F58F1"/>
    <w:rsid w:val="00101A29"/>
    <w:rsid w:val="00103431"/>
    <w:rsid w:val="00111564"/>
    <w:rsid w:val="00111D6A"/>
    <w:rsid w:val="00114C23"/>
    <w:rsid w:val="00125D06"/>
    <w:rsid w:val="00127BA5"/>
    <w:rsid w:val="00141655"/>
    <w:rsid w:val="001419A4"/>
    <w:rsid w:val="00151D03"/>
    <w:rsid w:val="001565FB"/>
    <w:rsid w:val="00160536"/>
    <w:rsid w:val="00160964"/>
    <w:rsid w:val="00162947"/>
    <w:rsid w:val="0017110F"/>
    <w:rsid w:val="00176E26"/>
    <w:rsid w:val="001806F0"/>
    <w:rsid w:val="001827C0"/>
    <w:rsid w:val="00191E47"/>
    <w:rsid w:val="001A21CC"/>
    <w:rsid w:val="001A3611"/>
    <w:rsid w:val="001B5665"/>
    <w:rsid w:val="001B7993"/>
    <w:rsid w:val="001C55BE"/>
    <w:rsid w:val="001C6527"/>
    <w:rsid w:val="001C6D55"/>
    <w:rsid w:val="001C7B2B"/>
    <w:rsid w:val="001D16CF"/>
    <w:rsid w:val="001E0665"/>
    <w:rsid w:val="001F0F9B"/>
    <w:rsid w:val="001F15DF"/>
    <w:rsid w:val="001F6666"/>
    <w:rsid w:val="001F7C8D"/>
    <w:rsid w:val="0020029D"/>
    <w:rsid w:val="00214140"/>
    <w:rsid w:val="00222067"/>
    <w:rsid w:val="00223F8C"/>
    <w:rsid w:val="002325C7"/>
    <w:rsid w:val="00237F9F"/>
    <w:rsid w:val="00242F92"/>
    <w:rsid w:val="00243D29"/>
    <w:rsid w:val="00244A05"/>
    <w:rsid w:val="00246C3E"/>
    <w:rsid w:val="002511AD"/>
    <w:rsid w:val="00251A44"/>
    <w:rsid w:val="002527BA"/>
    <w:rsid w:val="00263B7B"/>
    <w:rsid w:val="002670CD"/>
    <w:rsid w:val="0027468C"/>
    <w:rsid w:val="00274B5C"/>
    <w:rsid w:val="00274BD3"/>
    <w:rsid w:val="002939F4"/>
    <w:rsid w:val="002940AF"/>
    <w:rsid w:val="00297D46"/>
    <w:rsid w:val="002A3A13"/>
    <w:rsid w:val="002A6747"/>
    <w:rsid w:val="002A73AE"/>
    <w:rsid w:val="002A77B7"/>
    <w:rsid w:val="002B0022"/>
    <w:rsid w:val="002C4734"/>
    <w:rsid w:val="002D09EF"/>
    <w:rsid w:val="002D1549"/>
    <w:rsid w:val="002D3B72"/>
    <w:rsid w:val="002D5F3B"/>
    <w:rsid w:val="002D64BF"/>
    <w:rsid w:val="002E0D0D"/>
    <w:rsid w:val="002E1A11"/>
    <w:rsid w:val="002E3E86"/>
    <w:rsid w:val="002F5228"/>
    <w:rsid w:val="0030209B"/>
    <w:rsid w:val="00310C00"/>
    <w:rsid w:val="00314D59"/>
    <w:rsid w:val="00323E54"/>
    <w:rsid w:val="00326B35"/>
    <w:rsid w:val="00333B4D"/>
    <w:rsid w:val="00334362"/>
    <w:rsid w:val="00336C6D"/>
    <w:rsid w:val="00342F53"/>
    <w:rsid w:val="0034587B"/>
    <w:rsid w:val="00345C7B"/>
    <w:rsid w:val="003501E7"/>
    <w:rsid w:val="0035537E"/>
    <w:rsid w:val="003557D1"/>
    <w:rsid w:val="0035658E"/>
    <w:rsid w:val="003656CC"/>
    <w:rsid w:val="00373286"/>
    <w:rsid w:val="003756AD"/>
    <w:rsid w:val="00383E5B"/>
    <w:rsid w:val="00386F53"/>
    <w:rsid w:val="00393F5B"/>
    <w:rsid w:val="003A4B24"/>
    <w:rsid w:val="003B2628"/>
    <w:rsid w:val="003B7124"/>
    <w:rsid w:val="003B7E72"/>
    <w:rsid w:val="003C246F"/>
    <w:rsid w:val="003C502D"/>
    <w:rsid w:val="003D1EEB"/>
    <w:rsid w:val="003D6BAA"/>
    <w:rsid w:val="003E54D4"/>
    <w:rsid w:val="003E60E5"/>
    <w:rsid w:val="003F49E2"/>
    <w:rsid w:val="003F4D86"/>
    <w:rsid w:val="003F753D"/>
    <w:rsid w:val="003F7D68"/>
    <w:rsid w:val="0040051F"/>
    <w:rsid w:val="00405BB5"/>
    <w:rsid w:val="004114CC"/>
    <w:rsid w:val="004178E8"/>
    <w:rsid w:val="00417BA0"/>
    <w:rsid w:val="00425697"/>
    <w:rsid w:val="00435E87"/>
    <w:rsid w:val="0043677B"/>
    <w:rsid w:val="00441895"/>
    <w:rsid w:val="00447B02"/>
    <w:rsid w:val="0045284A"/>
    <w:rsid w:val="004676D3"/>
    <w:rsid w:val="0046791C"/>
    <w:rsid w:val="004705B8"/>
    <w:rsid w:val="00485F4E"/>
    <w:rsid w:val="00493351"/>
    <w:rsid w:val="00497D2B"/>
    <w:rsid w:val="004A17CF"/>
    <w:rsid w:val="004A72F4"/>
    <w:rsid w:val="004B5D7B"/>
    <w:rsid w:val="004C053D"/>
    <w:rsid w:val="004C33BF"/>
    <w:rsid w:val="004D4102"/>
    <w:rsid w:val="004E0293"/>
    <w:rsid w:val="004E2E5A"/>
    <w:rsid w:val="004E79D4"/>
    <w:rsid w:val="004F1896"/>
    <w:rsid w:val="004F193B"/>
    <w:rsid w:val="005017C3"/>
    <w:rsid w:val="005017C4"/>
    <w:rsid w:val="00503EF7"/>
    <w:rsid w:val="00507B13"/>
    <w:rsid w:val="005100D1"/>
    <w:rsid w:val="005124E3"/>
    <w:rsid w:val="00515B0E"/>
    <w:rsid w:val="00515B3F"/>
    <w:rsid w:val="00525357"/>
    <w:rsid w:val="00525602"/>
    <w:rsid w:val="0052795C"/>
    <w:rsid w:val="00545BA8"/>
    <w:rsid w:val="00550E1D"/>
    <w:rsid w:val="00553E07"/>
    <w:rsid w:val="00561FD2"/>
    <w:rsid w:val="00565D80"/>
    <w:rsid w:val="00574922"/>
    <w:rsid w:val="005A2301"/>
    <w:rsid w:val="005A4690"/>
    <w:rsid w:val="005A79D9"/>
    <w:rsid w:val="005C2EF9"/>
    <w:rsid w:val="005D4FD9"/>
    <w:rsid w:val="005E0619"/>
    <w:rsid w:val="005E09AE"/>
    <w:rsid w:val="005E389E"/>
    <w:rsid w:val="005F573C"/>
    <w:rsid w:val="0060036A"/>
    <w:rsid w:val="0060387C"/>
    <w:rsid w:val="00611105"/>
    <w:rsid w:val="006121CF"/>
    <w:rsid w:val="00614634"/>
    <w:rsid w:val="00624072"/>
    <w:rsid w:val="00625044"/>
    <w:rsid w:val="0062668A"/>
    <w:rsid w:val="006325F3"/>
    <w:rsid w:val="00636519"/>
    <w:rsid w:val="006376FE"/>
    <w:rsid w:val="00641A3E"/>
    <w:rsid w:val="00643CC5"/>
    <w:rsid w:val="00644841"/>
    <w:rsid w:val="00645219"/>
    <w:rsid w:val="00652ED1"/>
    <w:rsid w:val="006564A2"/>
    <w:rsid w:val="006627F7"/>
    <w:rsid w:val="0066606B"/>
    <w:rsid w:val="0067099C"/>
    <w:rsid w:val="00675974"/>
    <w:rsid w:val="006827D1"/>
    <w:rsid w:val="006831A0"/>
    <w:rsid w:val="0069534C"/>
    <w:rsid w:val="006968C5"/>
    <w:rsid w:val="006A65E2"/>
    <w:rsid w:val="006B6D1B"/>
    <w:rsid w:val="006C0818"/>
    <w:rsid w:val="006C4E2E"/>
    <w:rsid w:val="006D0E32"/>
    <w:rsid w:val="006D3747"/>
    <w:rsid w:val="006D6FF9"/>
    <w:rsid w:val="006D7786"/>
    <w:rsid w:val="006E3F88"/>
    <w:rsid w:val="006E6C7A"/>
    <w:rsid w:val="006F1CD7"/>
    <w:rsid w:val="006F483A"/>
    <w:rsid w:val="006F63DF"/>
    <w:rsid w:val="006F7148"/>
    <w:rsid w:val="00705FBF"/>
    <w:rsid w:val="00716740"/>
    <w:rsid w:val="007171C0"/>
    <w:rsid w:val="007310F3"/>
    <w:rsid w:val="00735500"/>
    <w:rsid w:val="00740EDC"/>
    <w:rsid w:val="0074226E"/>
    <w:rsid w:val="00756EC4"/>
    <w:rsid w:val="00757558"/>
    <w:rsid w:val="00760D46"/>
    <w:rsid w:val="00762BF0"/>
    <w:rsid w:val="007703E1"/>
    <w:rsid w:val="0077519B"/>
    <w:rsid w:val="00781E1D"/>
    <w:rsid w:val="00785681"/>
    <w:rsid w:val="00786C4E"/>
    <w:rsid w:val="00796A8B"/>
    <w:rsid w:val="007A2A8A"/>
    <w:rsid w:val="007A3842"/>
    <w:rsid w:val="007B08AB"/>
    <w:rsid w:val="007B3721"/>
    <w:rsid w:val="007B40BE"/>
    <w:rsid w:val="007B494F"/>
    <w:rsid w:val="007E0CA8"/>
    <w:rsid w:val="007E1A17"/>
    <w:rsid w:val="007E1C04"/>
    <w:rsid w:val="007E4D49"/>
    <w:rsid w:val="007F2D14"/>
    <w:rsid w:val="007F4DF4"/>
    <w:rsid w:val="00803F8D"/>
    <w:rsid w:val="008064C5"/>
    <w:rsid w:val="00810071"/>
    <w:rsid w:val="00810806"/>
    <w:rsid w:val="00810F7C"/>
    <w:rsid w:val="00812473"/>
    <w:rsid w:val="00812B80"/>
    <w:rsid w:val="00820650"/>
    <w:rsid w:val="00820D52"/>
    <w:rsid w:val="008211B0"/>
    <w:rsid w:val="00822ADD"/>
    <w:rsid w:val="00824721"/>
    <w:rsid w:val="00827E19"/>
    <w:rsid w:val="008308EC"/>
    <w:rsid w:val="00831D6E"/>
    <w:rsid w:val="0083487E"/>
    <w:rsid w:val="00834A84"/>
    <w:rsid w:val="00837FF5"/>
    <w:rsid w:val="00847F3A"/>
    <w:rsid w:val="00852E62"/>
    <w:rsid w:val="008562A4"/>
    <w:rsid w:val="00857F7A"/>
    <w:rsid w:val="00860C47"/>
    <w:rsid w:val="00863E3F"/>
    <w:rsid w:val="00867964"/>
    <w:rsid w:val="00874A89"/>
    <w:rsid w:val="00881FEF"/>
    <w:rsid w:val="008847C4"/>
    <w:rsid w:val="00884F66"/>
    <w:rsid w:val="00885418"/>
    <w:rsid w:val="00897539"/>
    <w:rsid w:val="008A34F0"/>
    <w:rsid w:val="008A3F09"/>
    <w:rsid w:val="008A3F4A"/>
    <w:rsid w:val="008C1568"/>
    <w:rsid w:val="008C676D"/>
    <w:rsid w:val="008D2C2B"/>
    <w:rsid w:val="008D34D0"/>
    <w:rsid w:val="008D4105"/>
    <w:rsid w:val="008D5293"/>
    <w:rsid w:val="008E2BB5"/>
    <w:rsid w:val="008E34AE"/>
    <w:rsid w:val="008E4997"/>
    <w:rsid w:val="008F13AF"/>
    <w:rsid w:val="008F441F"/>
    <w:rsid w:val="008F6702"/>
    <w:rsid w:val="008F782A"/>
    <w:rsid w:val="00902AB9"/>
    <w:rsid w:val="0090435C"/>
    <w:rsid w:val="009155E3"/>
    <w:rsid w:val="0091607E"/>
    <w:rsid w:val="00923F7C"/>
    <w:rsid w:val="00924A01"/>
    <w:rsid w:val="009258EE"/>
    <w:rsid w:val="00926E4C"/>
    <w:rsid w:val="009345E9"/>
    <w:rsid w:val="0093668C"/>
    <w:rsid w:val="00936AFA"/>
    <w:rsid w:val="00943999"/>
    <w:rsid w:val="009440DA"/>
    <w:rsid w:val="009449BB"/>
    <w:rsid w:val="00945379"/>
    <w:rsid w:val="0094669B"/>
    <w:rsid w:val="00947009"/>
    <w:rsid w:val="00953636"/>
    <w:rsid w:val="009622B1"/>
    <w:rsid w:val="00965B09"/>
    <w:rsid w:val="00972DB6"/>
    <w:rsid w:val="009747F8"/>
    <w:rsid w:val="00977237"/>
    <w:rsid w:val="0099217D"/>
    <w:rsid w:val="00994BF2"/>
    <w:rsid w:val="00995BAA"/>
    <w:rsid w:val="00997DE5"/>
    <w:rsid w:val="009A7995"/>
    <w:rsid w:val="009B1757"/>
    <w:rsid w:val="009B4CB4"/>
    <w:rsid w:val="009B7E8F"/>
    <w:rsid w:val="009C2331"/>
    <w:rsid w:val="009C2958"/>
    <w:rsid w:val="009C33A1"/>
    <w:rsid w:val="009D1E39"/>
    <w:rsid w:val="009D37D4"/>
    <w:rsid w:val="009D64A9"/>
    <w:rsid w:val="009E5D12"/>
    <w:rsid w:val="009F11F4"/>
    <w:rsid w:val="009F1A1A"/>
    <w:rsid w:val="009F2426"/>
    <w:rsid w:val="009F394D"/>
    <w:rsid w:val="00A10576"/>
    <w:rsid w:val="00A165B2"/>
    <w:rsid w:val="00A16D76"/>
    <w:rsid w:val="00A27DF3"/>
    <w:rsid w:val="00A31192"/>
    <w:rsid w:val="00A34A18"/>
    <w:rsid w:val="00A509BC"/>
    <w:rsid w:val="00A5223B"/>
    <w:rsid w:val="00A54898"/>
    <w:rsid w:val="00A62182"/>
    <w:rsid w:val="00A623E1"/>
    <w:rsid w:val="00A81AC3"/>
    <w:rsid w:val="00A81FC3"/>
    <w:rsid w:val="00A94330"/>
    <w:rsid w:val="00A967C9"/>
    <w:rsid w:val="00AA00E9"/>
    <w:rsid w:val="00AA3B73"/>
    <w:rsid w:val="00AA6AA1"/>
    <w:rsid w:val="00AB3DA4"/>
    <w:rsid w:val="00AC2A95"/>
    <w:rsid w:val="00AC7560"/>
    <w:rsid w:val="00AE6CFB"/>
    <w:rsid w:val="00AF03B9"/>
    <w:rsid w:val="00AF6957"/>
    <w:rsid w:val="00AF6C49"/>
    <w:rsid w:val="00B03B65"/>
    <w:rsid w:val="00B0430C"/>
    <w:rsid w:val="00B05311"/>
    <w:rsid w:val="00B1017C"/>
    <w:rsid w:val="00B13697"/>
    <w:rsid w:val="00B13787"/>
    <w:rsid w:val="00B16849"/>
    <w:rsid w:val="00B22849"/>
    <w:rsid w:val="00B256B9"/>
    <w:rsid w:val="00B31A1D"/>
    <w:rsid w:val="00B363B4"/>
    <w:rsid w:val="00B54423"/>
    <w:rsid w:val="00B54559"/>
    <w:rsid w:val="00B6677C"/>
    <w:rsid w:val="00B81848"/>
    <w:rsid w:val="00B82063"/>
    <w:rsid w:val="00B92162"/>
    <w:rsid w:val="00BA20E1"/>
    <w:rsid w:val="00BB435D"/>
    <w:rsid w:val="00BC3D0E"/>
    <w:rsid w:val="00BD4A86"/>
    <w:rsid w:val="00BD54BB"/>
    <w:rsid w:val="00BD6B97"/>
    <w:rsid w:val="00BE232C"/>
    <w:rsid w:val="00BF7B53"/>
    <w:rsid w:val="00BF7E69"/>
    <w:rsid w:val="00C00D4C"/>
    <w:rsid w:val="00C014FC"/>
    <w:rsid w:val="00C01928"/>
    <w:rsid w:val="00C05299"/>
    <w:rsid w:val="00C05BA4"/>
    <w:rsid w:val="00C114F6"/>
    <w:rsid w:val="00C1177E"/>
    <w:rsid w:val="00C20198"/>
    <w:rsid w:val="00C207CB"/>
    <w:rsid w:val="00C21200"/>
    <w:rsid w:val="00C2312C"/>
    <w:rsid w:val="00C347CA"/>
    <w:rsid w:val="00C43FD8"/>
    <w:rsid w:val="00C451EE"/>
    <w:rsid w:val="00C47C34"/>
    <w:rsid w:val="00C53953"/>
    <w:rsid w:val="00C5710F"/>
    <w:rsid w:val="00C60B65"/>
    <w:rsid w:val="00C61217"/>
    <w:rsid w:val="00C614EA"/>
    <w:rsid w:val="00C641B3"/>
    <w:rsid w:val="00C646AF"/>
    <w:rsid w:val="00C64E5C"/>
    <w:rsid w:val="00C653A0"/>
    <w:rsid w:val="00C71F98"/>
    <w:rsid w:val="00C75F7F"/>
    <w:rsid w:val="00C76217"/>
    <w:rsid w:val="00C76D9F"/>
    <w:rsid w:val="00C80529"/>
    <w:rsid w:val="00C87BC9"/>
    <w:rsid w:val="00CA09E8"/>
    <w:rsid w:val="00CA18FD"/>
    <w:rsid w:val="00CA1D8B"/>
    <w:rsid w:val="00CA308A"/>
    <w:rsid w:val="00CA4F09"/>
    <w:rsid w:val="00CB1170"/>
    <w:rsid w:val="00CB3A7A"/>
    <w:rsid w:val="00CB5668"/>
    <w:rsid w:val="00CC110F"/>
    <w:rsid w:val="00CD2017"/>
    <w:rsid w:val="00CD4C21"/>
    <w:rsid w:val="00CE1431"/>
    <w:rsid w:val="00CF2D96"/>
    <w:rsid w:val="00D01D45"/>
    <w:rsid w:val="00D02024"/>
    <w:rsid w:val="00D10BEA"/>
    <w:rsid w:val="00D12657"/>
    <w:rsid w:val="00D14B2A"/>
    <w:rsid w:val="00D162A0"/>
    <w:rsid w:val="00D309BA"/>
    <w:rsid w:val="00D3439E"/>
    <w:rsid w:val="00D34457"/>
    <w:rsid w:val="00D3616E"/>
    <w:rsid w:val="00D401ED"/>
    <w:rsid w:val="00D52CC0"/>
    <w:rsid w:val="00D647D6"/>
    <w:rsid w:val="00D769E2"/>
    <w:rsid w:val="00D82AA2"/>
    <w:rsid w:val="00D848B5"/>
    <w:rsid w:val="00D9458F"/>
    <w:rsid w:val="00D94F2C"/>
    <w:rsid w:val="00DC08D1"/>
    <w:rsid w:val="00DC6CD2"/>
    <w:rsid w:val="00DD2D43"/>
    <w:rsid w:val="00DD37AE"/>
    <w:rsid w:val="00DD560D"/>
    <w:rsid w:val="00DE1917"/>
    <w:rsid w:val="00DE20BB"/>
    <w:rsid w:val="00DE4ABF"/>
    <w:rsid w:val="00DF00D0"/>
    <w:rsid w:val="00DF0B1C"/>
    <w:rsid w:val="00DF1018"/>
    <w:rsid w:val="00E00A96"/>
    <w:rsid w:val="00E00F24"/>
    <w:rsid w:val="00E1293A"/>
    <w:rsid w:val="00E136D7"/>
    <w:rsid w:val="00E2280E"/>
    <w:rsid w:val="00E34403"/>
    <w:rsid w:val="00E352E3"/>
    <w:rsid w:val="00E35C3B"/>
    <w:rsid w:val="00E429A2"/>
    <w:rsid w:val="00E4312C"/>
    <w:rsid w:val="00E51D42"/>
    <w:rsid w:val="00E74DDA"/>
    <w:rsid w:val="00E83BDA"/>
    <w:rsid w:val="00E93368"/>
    <w:rsid w:val="00E969F0"/>
    <w:rsid w:val="00E97B8E"/>
    <w:rsid w:val="00EA0606"/>
    <w:rsid w:val="00EB2661"/>
    <w:rsid w:val="00EC0192"/>
    <w:rsid w:val="00ED1187"/>
    <w:rsid w:val="00ED6DC8"/>
    <w:rsid w:val="00ED79E4"/>
    <w:rsid w:val="00EE68C7"/>
    <w:rsid w:val="00EE79DF"/>
    <w:rsid w:val="00F065C7"/>
    <w:rsid w:val="00F11273"/>
    <w:rsid w:val="00F15AE9"/>
    <w:rsid w:val="00F24D9F"/>
    <w:rsid w:val="00F35893"/>
    <w:rsid w:val="00F427FA"/>
    <w:rsid w:val="00F46D08"/>
    <w:rsid w:val="00F53657"/>
    <w:rsid w:val="00F53DAB"/>
    <w:rsid w:val="00F70072"/>
    <w:rsid w:val="00F762AC"/>
    <w:rsid w:val="00F80E0A"/>
    <w:rsid w:val="00F811A5"/>
    <w:rsid w:val="00F84016"/>
    <w:rsid w:val="00F8409E"/>
    <w:rsid w:val="00F87524"/>
    <w:rsid w:val="00F95127"/>
    <w:rsid w:val="00F9798B"/>
    <w:rsid w:val="00FA3BB0"/>
    <w:rsid w:val="00FB668E"/>
    <w:rsid w:val="00FB7272"/>
    <w:rsid w:val="00FC5B34"/>
    <w:rsid w:val="00FD0F4C"/>
    <w:rsid w:val="00FD3142"/>
    <w:rsid w:val="00FD39D2"/>
    <w:rsid w:val="00FD7E81"/>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9E5D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377</Words>
  <Characters>2152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16</cp:revision>
  <dcterms:created xsi:type="dcterms:W3CDTF">2023-08-06T01:23:00Z</dcterms:created>
  <dcterms:modified xsi:type="dcterms:W3CDTF">2023-11-01T20:57:00Z</dcterms:modified>
</cp:coreProperties>
</file>