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1F6D4B" w14:textId="121C1D07" w:rsidR="009B62ED" w:rsidRDefault="00D5319F" w:rsidP="0067202F">
      <w:pPr>
        <w:spacing w:before="0" w:after="0"/>
        <w:ind w:left="1134" w:firstLine="0"/>
        <w:rPr>
          <w:rFonts w:ascii="Papyrus" w:hAnsi="Papyrus"/>
          <w:b/>
          <w:bCs/>
          <w:color w:val="0070C0"/>
          <w:lang w:val="en-US"/>
        </w:rPr>
      </w:pPr>
      <w:r>
        <w:rPr>
          <w:noProof/>
        </w:rPr>
        <w:drawing>
          <wp:anchor distT="0" distB="0" distL="114300" distR="114300" simplePos="0" relativeHeight="251658752" behindDoc="0" locked="0" layoutInCell="1" allowOverlap="1" wp14:anchorId="6401C670" wp14:editId="0CE2416B">
            <wp:simplePos x="0" y="0"/>
            <wp:positionH relativeFrom="page">
              <wp:align>center</wp:align>
            </wp:positionH>
            <wp:positionV relativeFrom="topMargin">
              <wp:posOffset>4230094</wp:posOffset>
            </wp:positionV>
            <wp:extent cx="6480000" cy="4316400"/>
            <wp:effectExtent l="0" t="0" r="0" b="825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noChangeArrowheads="1"/>
                    </pic:cNvPicPr>
                  </pic:nvPicPr>
                  <pic:blipFill>
                    <a:blip r:embed="rId8"/>
                    <a:stretch>
                      <a:fillRect/>
                    </a:stretch>
                  </pic:blipFill>
                  <pic:spPr bwMode="auto">
                    <a:xfrm>
                      <a:off x="0" y="0"/>
                      <a:ext cx="6480000" cy="431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60CD">
        <w:rPr>
          <w:noProof/>
          <w:color w:val="0070C0"/>
        </w:rPr>
        <w:drawing>
          <wp:anchor distT="0" distB="0" distL="114300" distR="114300" simplePos="0" relativeHeight="251657728" behindDoc="0" locked="0" layoutInCell="1" allowOverlap="1" wp14:anchorId="264A22D1" wp14:editId="6CED8200">
            <wp:simplePos x="0" y="0"/>
            <wp:positionH relativeFrom="page">
              <wp:posOffset>1165860</wp:posOffset>
            </wp:positionH>
            <wp:positionV relativeFrom="topMargin">
              <wp:posOffset>1983740</wp:posOffset>
            </wp:positionV>
            <wp:extent cx="5220970" cy="1605280"/>
            <wp:effectExtent l="0" t="0" r="0" b="0"/>
            <wp:wrapNone/>
            <wp:docPr id="15287666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6640" name="Imagen 1"/>
                    <pic:cNvPicPr>
                      <a:picLocks noChangeAspect="1" noChangeArrowheads="1"/>
                    </pic:cNvPicPr>
                  </pic:nvPicPr>
                  <pic:blipFill>
                    <a:blip r:embed="rId9"/>
                    <a:stretch>
                      <a:fillRect/>
                    </a:stretch>
                  </pic:blipFill>
                  <pic:spPr bwMode="auto">
                    <a:xfrm>
                      <a:off x="0" y="0"/>
                      <a:ext cx="5220970" cy="160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EC1">
        <w:rPr>
          <w:noProof/>
        </w:rPr>
        <w:drawing>
          <wp:anchor distT="0" distB="0" distL="114300" distR="114300" simplePos="0" relativeHeight="251670016" behindDoc="0" locked="0" layoutInCell="1" allowOverlap="1" wp14:anchorId="62DF2E59" wp14:editId="63B964EF">
            <wp:simplePos x="0" y="0"/>
            <wp:positionH relativeFrom="page">
              <wp:align>center</wp:align>
            </wp:positionH>
            <wp:positionV relativeFrom="topMargin">
              <wp:posOffset>1081729</wp:posOffset>
            </wp:positionV>
            <wp:extent cx="6375600" cy="597600"/>
            <wp:effectExtent l="0" t="0" r="6350" b="0"/>
            <wp:wrapNone/>
            <wp:docPr id="442494481" name="Imagen 44249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10">
                      <a:clrChange>
                        <a:clrFrom>
                          <a:srgbClr val="FFFFFF"/>
                        </a:clrFrom>
                        <a:clrTo>
                          <a:srgbClr val="FFFFFF">
                            <a:alpha val="0"/>
                          </a:srgbClr>
                        </a:clrTo>
                      </a:clrChange>
                    </a:blip>
                    <a:stretch>
                      <a:fillRect/>
                    </a:stretch>
                  </pic:blipFill>
                  <pic:spPr bwMode="auto">
                    <a:xfrm>
                      <a:off x="0" y="0"/>
                      <a:ext cx="6375600" cy="59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5005">
        <w:rPr>
          <w:noProof/>
          <w:color w:val="0070C0"/>
        </w:rPr>
        <w:drawing>
          <wp:anchor distT="0" distB="0" distL="114300" distR="114300" simplePos="0" relativeHeight="251649536" behindDoc="1" locked="0" layoutInCell="1" allowOverlap="1" wp14:anchorId="0BF145B8" wp14:editId="1B45EFFF">
            <wp:simplePos x="0" y="0"/>
            <wp:positionH relativeFrom="column">
              <wp:posOffset>-564136</wp:posOffset>
            </wp:positionH>
            <wp:positionV relativeFrom="paragraph">
              <wp:posOffset>-4254757</wp:posOffset>
            </wp:positionV>
            <wp:extent cx="7562071" cy="10759045"/>
            <wp:effectExtent l="0" t="0" r="1270" b="4445"/>
            <wp:wrapNone/>
            <wp:docPr id="9416190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19066" name="Imagen 2"/>
                    <pic:cNvPicPr/>
                  </pic:nvPicPr>
                  <pic:blipFill>
                    <a:blip r:embed="rId11"/>
                    <a:stretch>
                      <a:fillRect/>
                    </a:stretch>
                  </pic:blipFill>
                  <pic:spPr>
                    <a:xfrm>
                      <a:off x="0" y="0"/>
                      <a:ext cx="7574382" cy="10776560"/>
                    </a:xfrm>
                    <a:prstGeom prst="rect">
                      <a:avLst/>
                    </a:prstGeom>
                  </pic:spPr>
                </pic:pic>
              </a:graphicData>
            </a:graphic>
            <wp14:sizeRelH relativeFrom="margin">
              <wp14:pctWidth>0</wp14:pctWidth>
            </wp14:sizeRelH>
            <wp14:sizeRelV relativeFrom="margin">
              <wp14:pctHeight>0</wp14:pctHeight>
            </wp14:sizeRelV>
          </wp:anchor>
        </w:drawing>
      </w:r>
    </w:p>
    <w:p w14:paraId="063BA588" w14:textId="30F3C011"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689C9797" w14:textId="63B3B085"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538E2179" w14:textId="3594968B" w:rsidR="0020402E" w:rsidRDefault="005B5821" w:rsidP="00065950">
      <w:pPr>
        <w:shd w:val="clear" w:color="auto" w:fill="auto"/>
        <w:tabs>
          <w:tab w:val="left" w:pos="3402"/>
        </w:tabs>
        <w:spacing w:before="0" w:after="0"/>
        <w:ind w:right="-1" w:firstLine="0"/>
        <w:jc w:val="center"/>
        <w:outlineLvl w:val="9"/>
        <w:rPr>
          <w:rFonts w:ascii="Papyrus" w:hAnsi="Papyrus"/>
          <w:b/>
          <w:bCs/>
          <w:color w:val="0070C0"/>
          <w:lang w:val="en-US"/>
        </w:rPr>
        <w:sectPr w:rsidR="0020402E" w:rsidSect="0067202F">
          <w:footerReference w:type="even" r:id="rId12"/>
          <w:footerReference w:type="default" r:id="rId13"/>
          <w:pgSz w:w="11907" w:h="16840" w:code="9"/>
          <w:pgMar w:top="6663" w:right="1984" w:bottom="851" w:left="851" w:header="709" w:footer="890" w:gutter="0"/>
          <w:cols w:space="708"/>
          <w:titlePg/>
          <w:docGrid w:linePitch="360"/>
        </w:sectPr>
      </w:pPr>
      <w:r>
        <w:rPr>
          <w:rFonts w:ascii="Calibri" w:eastAsia="Calibri" w:hAnsi="Calibri" w:cs="Calibri"/>
          <w:noProof/>
          <w:lang w:val="es-MX" w:eastAsia="es-EC"/>
        </w:rPr>
        <w:drawing>
          <wp:anchor distT="0" distB="0" distL="114300" distR="114300" simplePos="0" relativeHeight="251665920" behindDoc="0" locked="0" layoutInCell="1" allowOverlap="1" wp14:anchorId="67D1430E" wp14:editId="7AEBE8ED">
            <wp:simplePos x="0" y="0"/>
            <wp:positionH relativeFrom="page">
              <wp:posOffset>540689</wp:posOffset>
            </wp:positionH>
            <wp:positionV relativeFrom="paragraph">
              <wp:posOffset>3695313</wp:posOffset>
            </wp:positionV>
            <wp:extent cx="6474267" cy="1483195"/>
            <wp:effectExtent l="0" t="0" r="0" b="0"/>
            <wp:wrapNone/>
            <wp:docPr id="16406361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36140" name="Imagen 4"/>
                    <pic:cNvPicPr>
                      <a:picLocks noChangeAspect="1" noChangeArrowheads="1"/>
                    </pic:cNvPicPr>
                  </pic:nvPicPr>
                  <pic:blipFill>
                    <a:blip r:embed="rId14"/>
                    <a:stretch>
                      <a:fillRect/>
                    </a:stretch>
                  </pic:blipFill>
                  <pic:spPr bwMode="auto">
                    <a:xfrm>
                      <a:off x="0" y="0"/>
                      <a:ext cx="6474267" cy="1483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5B0FB8" w14:textId="3A8C4CC4" w:rsidR="00ED0166" w:rsidRPr="00F770DB" w:rsidRDefault="001E596C" w:rsidP="00605CFB">
      <w:pPr>
        <w:pStyle w:val="Ttulo3"/>
        <w:spacing w:before="0" w:after="0"/>
        <w:ind w:left="3402"/>
        <w:rPr>
          <w:noProof/>
          <w:color w:val="663300"/>
        </w:rPr>
      </w:pPr>
      <w:r w:rsidRPr="00647E86">
        <w:rPr>
          <w:noProof/>
          <w:color w:val="984806" w:themeColor="accent6" w:themeShade="80"/>
        </w:rPr>
        <w:lastRenderedPageBreak/>
        <w:drawing>
          <wp:anchor distT="0" distB="0" distL="114300" distR="114300" simplePos="0" relativeHeight="251650560" behindDoc="0" locked="0" layoutInCell="1" allowOverlap="1" wp14:anchorId="6024EAB0" wp14:editId="118D47A2">
            <wp:simplePos x="0" y="0"/>
            <wp:positionH relativeFrom="margin">
              <wp:posOffset>-161290</wp:posOffset>
            </wp:positionH>
            <wp:positionV relativeFrom="paragraph">
              <wp:posOffset>-178766</wp:posOffset>
            </wp:positionV>
            <wp:extent cx="2159982" cy="60479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a:stretch>
                      <a:fillRect/>
                    </a:stretch>
                  </pic:blipFill>
                  <pic:spPr>
                    <a:xfrm>
                      <a:off x="0" y="0"/>
                      <a:ext cx="2159982" cy="604795"/>
                    </a:xfrm>
                    <a:prstGeom prst="rect">
                      <a:avLst/>
                    </a:prstGeom>
                  </pic:spPr>
                </pic:pic>
              </a:graphicData>
            </a:graphic>
            <wp14:sizeRelH relativeFrom="margin">
              <wp14:pctWidth>0</wp14:pctWidth>
            </wp14:sizeRelH>
            <wp14:sizeRelV relativeFrom="margin">
              <wp14:pctHeight>0</wp14:pctHeight>
            </wp14:sizeRelV>
          </wp:anchor>
        </w:drawing>
      </w:r>
      <w:r w:rsidR="00605CFB" w:rsidRPr="00605CFB">
        <w:rPr>
          <w:noProof/>
        </w:rPr>
        <w:t>By</w:t>
      </w:r>
      <w:r w:rsidR="000A225D">
        <w:rPr>
          <w:noProof/>
        </w:rPr>
        <w:t xml:space="preserve"> </w:t>
      </w:r>
      <w:r w:rsidR="00605CFB" w:rsidRPr="00605CFB">
        <w:rPr>
          <w:noProof/>
        </w:rPr>
        <w:t>Ven. Master T. A-O Domingo Días Porta</w:t>
      </w:r>
    </w:p>
    <w:p w14:paraId="3FDA51BE" w14:textId="70A3FDD6" w:rsidR="009A6031" w:rsidRPr="00277033" w:rsidRDefault="009A6031" w:rsidP="002E245B">
      <w:pPr>
        <w:ind w:firstLine="0"/>
        <w:rPr>
          <w:rFonts w:eastAsia="Arial"/>
          <w:lang w:eastAsia="es-MX"/>
        </w:rPr>
      </w:pPr>
    </w:p>
    <w:p w14:paraId="409C5057" w14:textId="3725FB6E" w:rsidR="001343C7" w:rsidRPr="00F770DB" w:rsidRDefault="00B551F1" w:rsidP="001343C7">
      <w:pPr>
        <w:keepNext/>
        <w:framePr w:dropCap="drop" w:lines="3" w:wrap="around" w:vAnchor="text" w:hAnchor="text"/>
        <w:spacing w:before="0" w:after="0" w:line="769" w:lineRule="exact"/>
        <w:ind w:firstLine="0"/>
        <w:textAlignment w:val="baseline"/>
        <w:rPr>
          <w:rFonts w:eastAsia="Calibri"/>
          <w:color w:val="663300"/>
          <w:position w:val="-10"/>
          <w:sz w:val="105"/>
          <w:lang w:val="es-MX" w:eastAsia="en-US"/>
        </w:rPr>
      </w:pPr>
      <w:r>
        <w:rPr>
          <w:rFonts w:eastAsia="Calibri"/>
          <w:color w:val="4F81BD" w:themeColor="accent1"/>
          <w:position w:val="-10"/>
          <w:sz w:val="105"/>
          <w:lang w:val="es-MX" w:eastAsia="en-US"/>
        </w:rPr>
        <w:t>D</w:t>
      </w:r>
    </w:p>
    <w:p w14:paraId="133C58F8" w14:textId="4DF92902" w:rsidR="00B551F1" w:rsidRPr="00B551F1" w:rsidRDefault="00B551F1" w:rsidP="00B551F1">
      <w:pPr>
        <w:ind w:firstLine="0"/>
      </w:pPr>
      <w:r w:rsidRPr="00B551F1">
        <w:rPr>
          <w:lang w:val="en-US"/>
        </w:rPr>
        <w:t xml:space="preserve">Don't pray too much, prayer is quality, not quantity. Just by praying for an hour, doesn't mean that GOD </w:t>
      </w:r>
      <w:proofErr w:type="gramStart"/>
      <w:r w:rsidRPr="00B551F1">
        <w:rPr>
          <w:lang w:val="en-US"/>
        </w:rPr>
        <w:t>has to</w:t>
      </w:r>
      <w:proofErr w:type="gramEnd"/>
      <w:r w:rsidRPr="00B551F1">
        <w:rPr>
          <w:lang w:val="en-US"/>
        </w:rPr>
        <w:t xml:space="preserve">... No! There </w:t>
      </w:r>
      <w:proofErr w:type="gramStart"/>
      <w:r w:rsidRPr="00B551F1">
        <w:rPr>
          <w:lang w:val="en-US"/>
        </w:rPr>
        <w:t>has to</w:t>
      </w:r>
      <w:proofErr w:type="gramEnd"/>
      <w:r w:rsidRPr="00B551F1">
        <w:rPr>
          <w:lang w:val="en-US"/>
        </w:rPr>
        <w:t xml:space="preserve"> be purity of mind, intention, spirit. Prayer, even if it's just a word, reaches Heaven. The Ceremony is called "Cosmic" because each part of the ceremony corresponds to a planet, and there you vibrate with the energy of each planet. The planets are spirits, they are entities; they are not a bit of earth going around, but light is there, they are the seven archangels.</w:t>
      </w:r>
    </w:p>
    <w:p w14:paraId="0D2DE2AF" w14:textId="78D9A745" w:rsidR="00B551F1" w:rsidRPr="00B551F1" w:rsidRDefault="00B551F1" w:rsidP="00B551F1">
      <w:r w:rsidRPr="00B551F1">
        <w:drawing>
          <wp:anchor distT="0" distB="0" distL="114300" distR="114300" simplePos="0" relativeHeight="251672064" behindDoc="0" locked="0" layoutInCell="1" allowOverlap="1" wp14:anchorId="6FEAEBAA" wp14:editId="225FC9FA">
            <wp:simplePos x="0" y="0"/>
            <wp:positionH relativeFrom="margin">
              <wp:posOffset>2836545</wp:posOffset>
            </wp:positionH>
            <wp:positionV relativeFrom="paragraph">
              <wp:posOffset>1325880</wp:posOffset>
            </wp:positionV>
            <wp:extent cx="3572510" cy="3067050"/>
            <wp:effectExtent l="0" t="0" r="8890" b="0"/>
            <wp:wrapSquare wrapText="bothSides"/>
            <wp:docPr id="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72510" cy="3067050"/>
                    </a:xfrm>
                    <a:prstGeom prst="rect">
                      <a:avLst/>
                    </a:prstGeom>
                  </pic:spPr>
                </pic:pic>
              </a:graphicData>
            </a:graphic>
            <wp14:sizeRelH relativeFrom="margin">
              <wp14:pctWidth>0</wp14:pctWidth>
            </wp14:sizeRelH>
            <wp14:sizeRelV relativeFrom="margin">
              <wp14:pctHeight>0</wp14:pctHeight>
            </wp14:sizeRelV>
          </wp:anchor>
        </w:drawing>
      </w:r>
      <w:r w:rsidRPr="00B551F1">
        <w:rPr>
          <w:lang w:val="en-US"/>
        </w:rPr>
        <w:t xml:space="preserve"> </w:t>
      </w:r>
      <w:r w:rsidRPr="00B551F1">
        <w:rPr>
          <w:lang w:val="en-US"/>
        </w:rPr>
        <w:t xml:space="preserve">Also, Cosmic Ceremony because it is based on Nature or open (by a window) so that the sunlight enters, not closed in a... And cosmic also because we must elevate our mind towards the infinite, towards Heaven. As I explained to you yesterday, that the Wisdom of GOD is written there, it is the Gospel of GOD, the fifth Gospel, which we must study. So, your participation is to be attentive, not to be distracted, not to turn around, not to converse, but with an elevated mind following the parts of the ceremony. As it is a Theurgy ceremony, the Work of GOD, then the ceremony begins directly connecting with GOD. With a prayer that is said in French, the Prayer of the 33 </w:t>
      </w:r>
      <w:proofErr w:type="spellStart"/>
      <w:r w:rsidRPr="00B551F1">
        <w:rPr>
          <w:lang w:val="en-US"/>
        </w:rPr>
        <w:t>Taus</w:t>
      </w:r>
      <w:proofErr w:type="spellEnd"/>
      <w:r w:rsidRPr="00B551F1">
        <w:rPr>
          <w:lang w:val="en-US"/>
        </w:rPr>
        <w:t xml:space="preserve">. 33 </w:t>
      </w:r>
      <w:proofErr w:type="spellStart"/>
      <w:r w:rsidRPr="00B551F1">
        <w:rPr>
          <w:lang w:val="en-US"/>
        </w:rPr>
        <w:t>Taus</w:t>
      </w:r>
      <w:proofErr w:type="spellEnd"/>
      <w:r w:rsidRPr="00B551F1">
        <w:rPr>
          <w:lang w:val="en-US"/>
        </w:rPr>
        <w:t xml:space="preserve"> means that the phrase of the prayer begins with the letter T. It is pronounced in French because it has a rhythm like a mantra, translated into Spanish it would no longer have that force.</w:t>
      </w:r>
    </w:p>
    <w:p w14:paraId="345E1D14" w14:textId="19608DFB" w:rsidR="00B551F1" w:rsidRPr="00B551F1" w:rsidRDefault="00B551F1" w:rsidP="00B551F1">
      <w:r w:rsidRPr="00B551F1">
        <w:rPr>
          <w:lang w:val="en-US"/>
        </w:rPr>
        <w:t>That prayer comes from the time of the Druids, of the Masters in Europe when the people lived in nature. They were indigenous people, they did not have large cities, the communities lived in the forests, just like here, our indigenous people. So, the Druids were the masters, the Celts were a people from a certain part of Europe, and the Druids were the wise ones, the Masters. And this prayer, then, has been preserved in French to maintain that rhythm. That prayer is almost like a mantra. Those who do not know French, then visualize that you are elevating yourselves to GOD and visualize the Attributes of GOD. GOD has 72 names, that is, 72 powers: Merciful, Generous, Kind, Sublime, in short... That should be studied. Later we will see the 72 names of GOD, according to the Hebrew tradition that comes from Ancient Egypt: 72 attributes.</w:t>
      </w:r>
    </w:p>
    <w:p w14:paraId="198E6960" w14:textId="77777777" w:rsidR="00B551F1" w:rsidRPr="00B551F1" w:rsidRDefault="00B551F1" w:rsidP="00B551F1">
      <w:r w:rsidRPr="00B551F1">
        <w:drawing>
          <wp:anchor distT="0" distB="0" distL="114300" distR="114300" simplePos="0" relativeHeight="251674112" behindDoc="0" locked="0" layoutInCell="1" allowOverlap="1" wp14:anchorId="4FD440FA" wp14:editId="1CCDA9C3">
            <wp:simplePos x="0" y="0"/>
            <wp:positionH relativeFrom="margin">
              <wp:posOffset>6985</wp:posOffset>
            </wp:positionH>
            <wp:positionV relativeFrom="paragraph">
              <wp:posOffset>151765</wp:posOffset>
            </wp:positionV>
            <wp:extent cx="2513965" cy="2691765"/>
            <wp:effectExtent l="0" t="0" r="635" b="0"/>
            <wp:wrapSquare wrapText="bothSides"/>
            <wp:docPr id="1452313475" name="Imagen 145231347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13475" name="Imagen 1452313475" descr="Imagen que contiene Diagram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2513965" cy="2691765"/>
                    </a:xfrm>
                    <a:prstGeom prst="rect">
                      <a:avLst/>
                    </a:prstGeom>
                  </pic:spPr>
                </pic:pic>
              </a:graphicData>
            </a:graphic>
            <wp14:sizeRelH relativeFrom="margin">
              <wp14:pctWidth>0</wp14:pctWidth>
            </wp14:sizeRelH>
            <wp14:sizeRelV relativeFrom="margin">
              <wp14:pctHeight>0</wp14:pctHeight>
            </wp14:sizeRelV>
          </wp:anchor>
        </w:drawing>
      </w:r>
    </w:p>
    <w:p w14:paraId="076D4AF1" w14:textId="6449064B" w:rsidR="00B551F1" w:rsidRPr="00B551F1" w:rsidRDefault="00B551F1" w:rsidP="00B551F1">
      <w:r w:rsidRPr="00B551F1">
        <w:rPr>
          <w:lang w:val="en-US"/>
        </w:rPr>
        <w:t>There are 72 hierarchies of Heaven. The Government of GOD has 72 Choirs, well, 72 members of the Celestial Choirs. The Choirs are nine choirs, nine archangels, nine angels, nine seraphim, nine cherubim, nine potentates, nine dominions. There are nine choirs, each choir has eight members. There are eight archangels, eight angels: therefore, 9 x 8 = 72. Each archangel and each one of them, the name they have is one of the powers of GOD, one of the names of GOD. Just as Archangel Raphael is not Raphael, the common name in Hebrew (</w:t>
      </w:r>
      <w:proofErr w:type="spellStart"/>
      <w:r w:rsidRPr="00B551F1">
        <w:rPr>
          <w:lang w:val="en-US"/>
        </w:rPr>
        <w:t>Rāp̄ā</w:t>
      </w:r>
      <w:r w:rsidRPr="00B551F1">
        <w:rPr>
          <w:rFonts w:ascii="Arial" w:hAnsi="Arial" w:cs="Arial"/>
          <w:lang w:val="en-US"/>
        </w:rPr>
        <w:t>ʾ</w:t>
      </w:r>
      <w:r w:rsidRPr="00B551F1">
        <w:rPr>
          <w:lang w:val="en-US"/>
        </w:rPr>
        <w:t>ēl</w:t>
      </w:r>
      <w:proofErr w:type="spellEnd"/>
      <w:r w:rsidRPr="00B551F1">
        <w:rPr>
          <w:lang w:val="en-US"/>
        </w:rPr>
        <w:t>) Rafel, Rafel means: “Medicine of GOD”. This archangel handles GOD’s gift of spiritual medicine, which Christ used with the assistance of Archangel Raphael.</w:t>
      </w:r>
    </w:p>
    <w:p w14:paraId="06E0A279" w14:textId="5E13A8C3" w:rsidR="00B551F1" w:rsidRPr="00B551F1" w:rsidRDefault="00B551F1" w:rsidP="00B551F1">
      <w:r w:rsidRPr="00B551F1">
        <w:drawing>
          <wp:anchor distT="0" distB="0" distL="114300" distR="114300" simplePos="0" relativeHeight="251673088" behindDoc="0" locked="0" layoutInCell="1" allowOverlap="1" wp14:anchorId="18F669BF" wp14:editId="404377F0">
            <wp:simplePos x="0" y="0"/>
            <wp:positionH relativeFrom="margin">
              <wp:posOffset>3860800</wp:posOffset>
            </wp:positionH>
            <wp:positionV relativeFrom="paragraph">
              <wp:posOffset>27305</wp:posOffset>
            </wp:positionV>
            <wp:extent cx="2520315" cy="3522345"/>
            <wp:effectExtent l="0" t="0" r="0" b="1905"/>
            <wp:wrapSquare wrapText="bothSides"/>
            <wp:docPr id="1560522091" name="Imagen 1560522091" descr="Imagen que contiene perro, cama, diferente, pues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522091" name="Imagen 1560522091" descr="Imagen que contiene perro, cama, diferente, puesto&#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2520315" cy="3522345"/>
                    </a:xfrm>
                    <a:prstGeom prst="rect">
                      <a:avLst/>
                    </a:prstGeom>
                  </pic:spPr>
                </pic:pic>
              </a:graphicData>
            </a:graphic>
            <wp14:sizeRelH relativeFrom="margin">
              <wp14:pctWidth>0</wp14:pctWidth>
            </wp14:sizeRelH>
            <wp14:sizeRelV relativeFrom="margin">
              <wp14:pctHeight>0</wp14:pctHeight>
            </wp14:sizeRelV>
          </wp:anchor>
        </w:drawing>
      </w:r>
      <w:r w:rsidRPr="00B551F1">
        <w:rPr>
          <w:color w:val="040C28"/>
          <w:lang w:val="en-US"/>
        </w:rPr>
        <w:t xml:space="preserve"> </w:t>
      </w:r>
      <w:r w:rsidRPr="00B551F1">
        <w:rPr>
          <w:lang w:val="en-US"/>
        </w:rPr>
        <w:t>Archangel Michael, [</w:t>
      </w:r>
      <w:proofErr w:type="spellStart"/>
      <w:r w:rsidRPr="00B551F1">
        <w:rPr>
          <w:lang w:val="en-US"/>
        </w:rPr>
        <w:t>Mī-khā</w:t>
      </w:r>
      <w:proofErr w:type="spellEnd"/>
      <w:r w:rsidRPr="00B551F1">
        <w:rPr>
          <w:lang w:val="en-US"/>
        </w:rPr>
        <w:t>-'</w:t>
      </w:r>
      <w:proofErr w:type="spellStart"/>
      <w:r w:rsidRPr="00B551F1">
        <w:rPr>
          <w:lang w:val="en-US"/>
        </w:rPr>
        <w:t>Ēl</w:t>
      </w:r>
      <w:proofErr w:type="spellEnd"/>
      <w:r w:rsidRPr="00B551F1">
        <w:rPr>
          <w:lang w:val="en-US"/>
        </w:rPr>
        <w:t xml:space="preserve">] protector against evil, has a sword, vanquishing evil. So, it is not a person's name, Archangel Raphael, Michael, Zadquiel, etc., They are attributes of GOD, like saying, Minister of Agriculture; it is not the name of the person, it is a power that he has, a function. </w:t>
      </w:r>
      <w:proofErr w:type="spellStart"/>
      <w:r w:rsidRPr="00B551F1">
        <w:rPr>
          <w:lang w:val="es-MX"/>
        </w:rPr>
        <w:t>Well</w:t>
      </w:r>
      <w:proofErr w:type="spellEnd"/>
      <w:r w:rsidRPr="00B551F1">
        <w:rPr>
          <w:lang w:val="es-MX"/>
        </w:rPr>
        <w:t xml:space="preserve">, </w:t>
      </w:r>
      <w:proofErr w:type="spellStart"/>
      <w:r w:rsidRPr="00B551F1">
        <w:rPr>
          <w:lang w:val="es-MX"/>
        </w:rPr>
        <w:t>we</w:t>
      </w:r>
      <w:proofErr w:type="spellEnd"/>
      <w:r w:rsidRPr="00B551F1">
        <w:rPr>
          <w:lang w:val="es-MX"/>
        </w:rPr>
        <w:t xml:space="preserve"> </w:t>
      </w:r>
      <w:proofErr w:type="spellStart"/>
      <w:r w:rsidRPr="00B551F1">
        <w:rPr>
          <w:lang w:val="es-MX"/>
        </w:rPr>
        <w:t>will</w:t>
      </w:r>
      <w:proofErr w:type="spellEnd"/>
      <w:r w:rsidRPr="00B551F1">
        <w:rPr>
          <w:lang w:val="es-MX"/>
        </w:rPr>
        <w:t xml:space="preserve"> </w:t>
      </w:r>
      <w:proofErr w:type="spellStart"/>
      <w:r w:rsidRPr="00B551F1">
        <w:rPr>
          <w:lang w:val="es-MX"/>
        </w:rPr>
        <w:t>see</w:t>
      </w:r>
      <w:proofErr w:type="spellEnd"/>
      <w:r w:rsidRPr="00B551F1">
        <w:rPr>
          <w:lang w:val="es-MX"/>
        </w:rPr>
        <w:t xml:space="preserve"> </w:t>
      </w:r>
      <w:proofErr w:type="spellStart"/>
      <w:r w:rsidRPr="00B551F1">
        <w:rPr>
          <w:lang w:val="es-MX"/>
        </w:rPr>
        <w:t>that</w:t>
      </w:r>
      <w:proofErr w:type="spellEnd"/>
      <w:r w:rsidRPr="00B551F1">
        <w:rPr>
          <w:lang w:val="es-MX"/>
        </w:rPr>
        <w:t xml:space="preserve"> </w:t>
      </w:r>
      <w:proofErr w:type="spellStart"/>
      <w:r w:rsidRPr="00B551F1">
        <w:rPr>
          <w:lang w:val="es-MX"/>
        </w:rPr>
        <w:t>later</w:t>
      </w:r>
      <w:proofErr w:type="spellEnd"/>
      <w:r w:rsidRPr="00B551F1">
        <w:rPr>
          <w:lang w:val="es-MX"/>
        </w:rPr>
        <w:t xml:space="preserve">, so, </w:t>
      </w:r>
      <w:proofErr w:type="spellStart"/>
      <w:r w:rsidRPr="00B551F1">
        <w:rPr>
          <w:lang w:val="es-MX"/>
        </w:rPr>
        <w:t>let's</w:t>
      </w:r>
      <w:proofErr w:type="spellEnd"/>
      <w:r w:rsidRPr="00B551F1">
        <w:rPr>
          <w:lang w:val="es-MX"/>
        </w:rPr>
        <w:t xml:space="preserve"> </w:t>
      </w:r>
      <w:proofErr w:type="spellStart"/>
      <w:r w:rsidRPr="00B551F1">
        <w:rPr>
          <w:lang w:val="es-MX"/>
        </w:rPr>
        <w:t>start</w:t>
      </w:r>
      <w:proofErr w:type="spellEnd"/>
      <w:r w:rsidRPr="00B551F1">
        <w:rPr>
          <w:lang w:val="es-MX"/>
        </w:rPr>
        <w:t xml:space="preserve">.     </w:t>
      </w:r>
    </w:p>
    <w:p w14:paraId="72C5A1CB" w14:textId="12253B76" w:rsidR="00B551F1" w:rsidRPr="00B551F1" w:rsidRDefault="00B551F1" w:rsidP="00B551F1">
      <w:r w:rsidRPr="00B551F1">
        <w:rPr>
          <w:lang w:val="en-US"/>
        </w:rPr>
        <w:t xml:space="preserve">As Master Jesus said, "The day will come when you </w:t>
      </w:r>
      <w:proofErr w:type="gramStart"/>
      <w:r w:rsidRPr="00B551F1">
        <w:rPr>
          <w:lang w:val="en-US"/>
        </w:rPr>
        <w:t>will worship</w:t>
      </w:r>
      <w:proofErr w:type="gramEnd"/>
      <w:r w:rsidRPr="00B551F1">
        <w:rPr>
          <w:lang w:val="en-US"/>
        </w:rPr>
        <w:t xml:space="preserve"> the Father in Spirit and in Truth." Thus, we connect directly, and in Communion, just like in the Catholic mass, we ask for The Word for Communion and the priest gives The Word.</w:t>
      </w:r>
    </w:p>
    <w:p w14:paraId="22DCDE89" w14:textId="57D1A92B" w:rsidR="00B551F1" w:rsidRPr="00B551F1" w:rsidRDefault="00B551F1" w:rsidP="00B551F1">
      <w:r w:rsidRPr="00B551F1">
        <w:rPr>
          <w:lang w:val="en-US"/>
        </w:rPr>
        <w:t xml:space="preserve">The Word is what establishes Communion in the Eara of Aquarius [...]. It is no longer necessary to feel the bread, the host, we have already completed that stage of two thousand years and now we enter the new "dispensation", as the Bible says. In the New Era, which is of the air, we communicate through the air: telephone, television, airplanes, the era of water. The Era of Pisces from Christ onwards, was communication by sea, maritime transport, naval empires, battles at sea, discoveries by sea. Not today, we are in the era of air; it is obvious! That is why the communion is direct, without the Eucharistic species. Of course, to participate in the ceremony you </w:t>
      </w:r>
      <w:proofErr w:type="gramStart"/>
      <w:r w:rsidRPr="00B551F1">
        <w:rPr>
          <w:lang w:val="en-US"/>
        </w:rPr>
        <w:t>have to</w:t>
      </w:r>
      <w:proofErr w:type="gramEnd"/>
      <w:r w:rsidRPr="00B551F1">
        <w:rPr>
          <w:lang w:val="en-US"/>
        </w:rPr>
        <w:t xml:space="preserve"> study what spiritual magic is in order to do it more consciously.</w:t>
      </w:r>
    </w:p>
    <w:p w14:paraId="0E51F5EE" w14:textId="2F93398E" w:rsidR="00B551F1" w:rsidRPr="00B551F1" w:rsidRDefault="00B551F1" w:rsidP="00B551F1">
      <w:r w:rsidRPr="00B551F1">
        <w:rPr>
          <w:lang w:val="en-US"/>
        </w:rPr>
        <w:t>Just like the Catholic Mass, the Catholic Mass, the whole process is to prepare for Communion. When one receives the host, the Mass ends. It closes, because that is the idea, to arrive at Communion. And in the Cosmic Ceremony, the same. After Communion we do the song of gratitude, in Latin. It is a Gregorian chant, the Tantum Ergo, and it closes; the lights go out, the books are closed, the ceremony is over, giving thanks. So, it is based on knowledge, each part of the ceremony corresponds to a planet.</w:t>
      </w:r>
    </w:p>
    <w:p w14:paraId="79545BDD" w14:textId="472ADBA7" w:rsidR="00B551F1" w:rsidRPr="00B551F1" w:rsidRDefault="00B551F1" w:rsidP="00B551F1">
      <w:r w:rsidRPr="00B551F1">
        <w:rPr>
          <w:lang w:val="en-US"/>
        </w:rPr>
        <w:t xml:space="preserve">The first part, which is said in French, the Prayer of the 33 </w:t>
      </w:r>
      <w:proofErr w:type="spellStart"/>
      <w:r w:rsidRPr="00B551F1">
        <w:rPr>
          <w:lang w:val="en-US"/>
        </w:rPr>
        <w:t>Taus</w:t>
      </w:r>
      <w:proofErr w:type="spellEnd"/>
      <w:r w:rsidRPr="00B551F1">
        <w:rPr>
          <w:lang w:val="en-US"/>
        </w:rPr>
        <w:t xml:space="preserve"> or 33 phrases that begin with the letter T. TOI qui </w:t>
      </w:r>
      <w:proofErr w:type="spellStart"/>
      <w:r w:rsidRPr="00B551F1">
        <w:rPr>
          <w:lang w:val="en-US"/>
        </w:rPr>
        <w:t>est</w:t>
      </w:r>
      <w:proofErr w:type="spellEnd"/>
      <w:r w:rsidRPr="00B551F1">
        <w:rPr>
          <w:lang w:val="en-US"/>
        </w:rPr>
        <w:t xml:space="preserve"> feu= YOU who are fire; TOI qui </w:t>
      </w:r>
      <w:proofErr w:type="spellStart"/>
      <w:r w:rsidRPr="00B551F1">
        <w:rPr>
          <w:lang w:val="en-US"/>
        </w:rPr>
        <w:t>est</w:t>
      </w:r>
      <w:proofErr w:type="spellEnd"/>
      <w:r w:rsidRPr="00B551F1">
        <w:rPr>
          <w:lang w:val="en-US"/>
        </w:rPr>
        <w:t xml:space="preserve"> Lumiere= YOU who are light; Toi qui </w:t>
      </w:r>
      <w:proofErr w:type="spellStart"/>
      <w:r w:rsidRPr="00B551F1">
        <w:rPr>
          <w:lang w:val="en-US"/>
        </w:rPr>
        <w:t>est</w:t>
      </w:r>
      <w:proofErr w:type="spellEnd"/>
      <w:r w:rsidRPr="00B551F1">
        <w:rPr>
          <w:lang w:val="en-US"/>
        </w:rPr>
        <w:t xml:space="preserve"> </w:t>
      </w:r>
      <w:proofErr w:type="spellStart"/>
      <w:r w:rsidRPr="00B551F1">
        <w:rPr>
          <w:lang w:val="en-US"/>
        </w:rPr>
        <w:t>flamme</w:t>
      </w:r>
      <w:proofErr w:type="spellEnd"/>
      <w:r w:rsidRPr="00B551F1">
        <w:rPr>
          <w:lang w:val="en-US"/>
        </w:rPr>
        <w:t xml:space="preserve">= YOU who are flame... That creates a rhythm, but if you translate it into Spanish, it doesn't sound the same: YOU who are flame, YOU who are light, YOU who are fire. It doesn't sound the same as: Toi qui </w:t>
      </w:r>
      <w:proofErr w:type="spellStart"/>
      <w:r w:rsidRPr="00B551F1">
        <w:rPr>
          <w:lang w:val="en-US"/>
        </w:rPr>
        <w:t>est</w:t>
      </w:r>
      <w:proofErr w:type="spellEnd"/>
      <w:r w:rsidRPr="00B551F1">
        <w:rPr>
          <w:lang w:val="en-US"/>
        </w:rPr>
        <w:t xml:space="preserve"> feu, Toi qui </w:t>
      </w:r>
      <w:proofErr w:type="spellStart"/>
      <w:r w:rsidRPr="00B551F1">
        <w:rPr>
          <w:lang w:val="en-US"/>
        </w:rPr>
        <w:t>est</w:t>
      </w:r>
      <w:proofErr w:type="spellEnd"/>
      <w:r w:rsidRPr="00B551F1">
        <w:rPr>
          <w:lang w:val="en-US"/>
        </w:rPr>
        <w:t xml:space="preserve"> Lumiere, no. The sounds in French come from the Druid language; the language of the Druids, of the Celts, which is a language like Latin, a sacred language.</w:t>
      </w:r>
    </w:p>
    <w:p w14:paraId="3455142A" w14:textId="6B9E3A56" w:rsidR="00B551F1" w:rsidRPr="00B551F1" w:rsidRDefault="00B551F1" w:rsidP="00B551F1">
      <w:r w:rsidRPr="00B551F1">
        <w:rPr>
          <w:lang w:val="en-US"/>
        </w:rPr>
        <w:t xml:space="preserve">Well, if you have any questions about the ceremony or the elements, the symbols... Everything is studied in the ceremony, the movements of the celebrant, etc. The Catholic mass used to be done facing the altar with the back to the public, now they do it facing the public. But traditionally it is done first towards the sky, up high, because the public has no spiritual power. It </w:t>
      </w:r>
      <w:proofErr w:type="gramStart"/>
      <w:r w:rsidRPr="00B551F1">
        <w:rPr>
          <w:lang w:val="en-US"/>
        </w:rPr>
        <w:t>has to</w:t>
      </w:r>
      <w:proofErr w:type="gramEnd"/>
      <w:r w:rsidRPr="00B551F1">
        <w:rPr>
          <w:lang w:val="en-US"/>
        </w:rPr>
        <w:t xml:space="preserve"> be towards there, and from time to time it is directed to the public to send, depending on the part of the ceremony, a blessing, a force, a light. Well, I don't know if you have any questions, any doubts, any concerns.</w:t>
      </w:r>
    </w:p>
    <w:p w14:paraId="3EF351DF" w14:textId="6AAB3E23" w:rsidR="00B551F1" w:rsidRPr="00B551F1" w:rsidRDefault="00B551F1" w:rsidP="00B551F1">
      <w:r w:rsidRPr="00B551F1">
        <w:rPr>
          <w:lang w:val="en-US"/>
        </w:rPr>
        <w:t>Yes, each person can have an oratory in their house, a little corner where they concentrate their spiritual energy. There they say their prayers when they wake up, before going to bed they give thanks, and then, that generates energy. For example, you walk through the dining room and your stomach jumps, because there is an energy of nourishment there. You walk through the kitchen, and you feel like igniting and doing something. You go to the living room, and you feel like turning on the television. Each part of the house has a power, an energy. You enter the bedroom, and you feel like lying down for a while, relaxing. And the oratory elevates our soul. When you walk through that little corner, even if it's just a bow, that generates a power. Most houses generally don't have that now. They had their chapel before; it was customary in the family to have a place with the saints, the image of Christ, and they prayed.</w:t>
      </w:r>
    </w:p>
    <w:p w14:paraId="17989DD9" w14:textId="77827193" w:rsidR="00B551F1" w:rsidRPr="00B551F1" w:rsidRDefault="00B551F1" w:rsidP="00B551F1">
      <w:r w:rsidRPr="00B551F1">
        <w:rPr>
          <w:lang w:val="en-US"/>
        </w:rPr>
        <w:t xml:space="preserve">Now houses are materialistic, the spirit has been thrown out, no longer... Before the garden was inside the house, now they have thrown it outside, it is a hindrance to the house; and before, the garden gave purity to the house, the flowers, the birds, the butterflies; not, now... And sometimes they take away the garden to put the machine, the car there, to park the car; there is no garden anymore... or it is abandoned. </w:t>
      </w:r>
      <w:r w:rsidRPr="00B551F1">
        <w:rPr>
          <w:lang w:val="es-MX"/>
        </w:rPr>
        <w:t xml:space="preserve">So, </w:t>
      </w:r>
      <w:proofErr w:type="spellStart"/>
      <w:r w:rsidRPr="00B551F1">
        <w:rPr>
          <w:lang w:val="es-MX"/>
        </w:rPr>
        <w:t>that</w:t>
      </w:r>
      <w:proofErr w:type="spellEnd"/>
      <w:r w:rsidRPr="00B551F1">
        <w:rPr>
          <w:lang w:val="es-MX"/>
        </w:rPr>
        <w:t xml:space="preserve"> spiritual culture </w:t>
      </w:r>
      <w:proofErr w:type="spellStart"/>
      <w:r w:rsidRPr="00B551F1">
        <w:rPr>
          <w:lang w:val="es-MX"/>
        </w:rPr>
        <w:t>is</w:t>
      </w:r>
      <w:proofErr w:type="spellEnd"/>
      <w:r w:rsidRPr="00B551F1">
        <w:rPr>
          <w:lang w:val="es-MX"/>
        </w:rPr>
        <w:t xml:space="preserve"> </w:t>
      </w:r>
      <w:proofErr w:type="spellStart"/>
      <w:r w:rsidRPr="00B551F1">
        <w:rPr>
          <w:lang w:val="es-MX"/>
        </w:rPr>
        <w:t>missing</w:t>
      </w:r>
      <w:proofErr w:type="spellEnd"/>
      <w:r w:rsidRPr="00B551F1">
        <w:rPr>
          <w:lang w:val="es-MX"/>
        </w:rPr>
        <w:t>.</w:t>
      </w:r>
    </w:p>
    <w:p w14:paraId="54EC4C65" w14:textId="6D16B0AA" w:rsidR="00B551F1" w:rsidRPr="00B551F1" w:rsidRDefault="00B551F1" w:rsidP="00B551F1">
      <w:r w:rsidRPr="00B551F1">
        <w:rPr>
          <w:lang w:val="en-US"/>
        </w:rPr>
        <w:t>Well, to participate better in the ceremony, in the second quarter we are going to do the practices: what the ceremony consists of what it is based on, any ceremony. All the ceremonies that are done today come from very long ago, in ancient times there was knowledge. Today people go to the Catholic mass or evangelical services without culture, without preparation; therefore, they do not participate well. Although I see that people are already more prepared than before. When I go to mass in the little church near-by, I see that the people who attend know the prayers well and support the priest. So, they have been... people are more informed now. Something has been lost and something has been gained.</w:t>
      </w:r>
    </w:p>
    <w:p w14:paraId="083BB23C" w14:textId="21B3DA60" w:rsidR="00B551F1" w:rsidRPr="00B551F1" w:rsidRDefault="00B551F1" w:rsidP="00B551F1">
      <w:r w:rsidRPr="00B551F1">
        <w:drawing>
          <wp:anchor distT="0" distB="0" distL="114300" distR="114300" simplePos="0" relativeHeight="251676160" behindDoc="0" locked="0" layoutInCell="1" allowOverlap="1" wp14:anchorId="775D0AD3" wp14:editId="47753C49">
            <wp:simplePos x="0" y="0"/>
            <wp:positionH relativeFrom="margin">
              <wp:posOffset>0</wp:posOffset>
            </wp:positionH>
            <wp:positionV relativeFrom="paragraph">
              <wp:posOffset>7620</wp:posOffset>
            </wp:positionV>
            <wp:extent cx="2948305" cy="1659255"/>
            <wp:effectExtent l="0" t="0" r="4445" b="0"/>
            <wp:wrapSquare wrapText="bothSides"/>
            <wp:docPr id="6" name="Imagen 6" descr="Un grupo de personas en el interior de un edific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grupo de personas en el interior de un edificio&#10;&#10;Descripción generada automáticamente con confianza media"/>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48305" cy="1659255"/>
                    </a:xfrm>
                    <a:prstGeom prst="rect">
                      <a:avLst/>
                    </a:prstGeom>
                  </pic:spPr>
                </pic:pic>
              </a:graphicData>
            </a:graphic>
            <wp14:sizeRelH relativeFrom="margin">
              <wp14:pctWidth>0</wp14:pctWidth>
            </wp14:sizeRelH>
            <wp14:sizeRelV relativeFrom="margin">
              <wp14:pctHeight>0</wp14:pctHeight>
            </wp14:sizeRelV>
          </wp:anchor>
        </w:drawing>
      </w:r>
      <w:r w:rsidRPr="00B551F1">
        <w:rPr>
          <w:color w:val="040C28"/>
          <w:lang w:val="en-US"/>
        </w:rPr>
        <w:t xml:space="preserve"> </w:t>
      </w:r>
      <w:r w:rsidRPr="00B551F1">
        <w:rPr>
          <w:lang w:val="en-US"/>
        </w:rPr>
        <w:t>The Catholic Mass has a power, I have seen it when I go to Mass and observe. One of the powers it has is collective prayer; there are 100-200 people, all praying together, that generates a great spiritual energy. And the service itself... As one who already knows who sees what the priest is doing and realizes the steps that the priest is taking at that moment. Just like one here, when one takes off the pilgrim emblem and puts on the stole, the talisman, one is no longer the person, one is an instrument of GOD.</w:t>
      </w:r>
    </w:p>
    <w:p w14:paraId="75315EB7" w14:textId="527ED126" w:rsidR="00B551F1" w:rsidRPr="00B551F1" w:rsidRDefault="00B551F1" w:rsidP="00B551F1">
      <w:r w:rsidRPr="00B551F1">
        <w:rPr>
          <w:lang w:val="en-US"/>
        </w:rPr>
        <w:t>Priest means “mediator between Heaven and Earth”, an instrument. And when one finishes, one takes off the talisman and becomes again the pilgrim, the human being walking through life. And the priest in the Catholic Church does more or less... Some priests do it very well, others don't put much effort into it, but the priest who has studied and has meditated and everything, knows how to position himself as a spiritual instrument. And with the evangelists, well, what I have experienced it in Caracas. When I lived in Caracas, my godfather became an evangelist and he invited me to the services, and I saw that the pastor really concentrated well when he prayed.</w:t>
      </w:r>
    </w:p>
    <w:p w14:paraId="020B9828" w14:textId="6A2866C2" w:rsidR="00B551F1" w:rsidRPr="00B551F1" w:rsidRDefault="00B551F1" w:rsidP="00B551F1">
      <w:r w:rsidRPr="00B551F1">
        <w:drawing>
          <wp:anchor distT="0" distB="0" distL="114300" distR="114300" simplePos="0" relativeHeight="251675136" behindDoc="0" locked="0" layoutInCell="1" allowOverlap="1" wp14:anchorId="77968B44" wp14:editId="6569AC3B">
            <wp:simplePos x="0" y="0"/>
            <wp:positionH relativeFrom="margin">
              <wp:posOffset>3121660</wp:posOffset>
            </wp:positionH>
            <wp:positionV relativeFrom="paragraph">
              <wp:posOffset>64770</wp:posOffset>
            </wp:positionV>
            <wp:extent cx="3257550" cy="1916430"/>
            <wp:effectExtent l="0" t="0" r="0" b="7620"/>
            <wp:wrapSquare wrapText="bothSides"/>
            <wp:docPr id="3" name="Imagen 3" descr="Una imagen de un videojueg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a imagen de un videojuego&#10;&#10;Descripción generada automáticamente con confianza baj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7550" cy="1916430"/>
                    </a:xfrm>
                    <a:prstGeom prst="rect">
                      <a:avLst/>
                    </a:prstGeom>
                  </pic:spPr>
                </pic:pic>
              </a:graphicData>
            </a:graphic>
            <wp14:sizeRelH relativeFrom="margin">
              <wp14:pctWidth>0</wp14:pctWidth>
            </wp14:sizeRelH>
            <wp14:sizeRelV relativeFrom="margin">
              <wp14:pctHeight>0</wp14:pctHeight>
            </wp14:sizeRelV>
          </wp:anchor>
        </w:drawing>
      </w:r>
      <w:r w:rsidR="00804BC8" w:rsidRPr="00804BC8">
        <w:rPr>
          <w:color w:val="040C28"/>
          <w:lang w:val="en-US"/>
        </w:rPr>
        <w:t xml:space="preserve"> </w:t>
      </w:r>
      <w:r w:rsidR="00804BC8" w:rsidRPr="00804BC8">
        <w:rPr>
          <w:lang w:val="en-US"/>
        </w:rPr>
        <w:t>And thus, in any religion, the one who studies and understands, receives a light. GOD is not the property of any religion or of any person, He is for everyone; for sinners, for saints, for the elderly, for children, for beggars; He is not the private property of anyone.</w:t>
      </w:r>
    </w:p>
    <w:p w14:paraId="11D8EBCF" w14:textId="7E1CD474" w:rsidR="00B551F1" w:rsidRPr="00B551F1" w:rsidRDefault="00804BC8" w:rsidP="00B551F1">
      <w:r w:rsidRPr="00804BC8">
        <w:rPr>
          <w:lang w:val="en-US"/>
        </w:rPr>
        <w:t xml:space="preserve">One </w:t>
      </w:r>
      <w:proofErr w:type="gramStart"/>
      <w:r w:rsidRPr="00804BC8">
        <w:rPr>
          <w:lang w:val="en-US"/>
        </w:rPr>
        <w:t>has to</w:t>
      </w:r>
      <w:proofErr w:type="gramEnd"/>
      <w:r w:rsidRPr="00804BC8">
        <w:rPr>
          <w:lang w:val="en-US"/>
        </w:rPr>
        <w:t xml:space="preserve"> study first the word, the origin of the word, </w:t>
      </w:r>
      <w:r w:rsidRPr="000B4F9B">
        <w:rPr>
          <w:rFonts w:eastAsia="Arial"/>
          <w:b/>
          <w:iCs/>
          <w:color w:val="4F81BD" w:themeColor="accent1"/>
          <w:lang w:val="es" w:eastAsia="es-MX"/>
        </w:rPr>
        <w:t>demiurge</w:t>
      </w:r>
      <w:r w:rsidRPr="00804BC8">
        <w:rPr>
          <w:lang w:val="en-US"/>
        </w:rPr>
        <w:t xml:space="preserve">, which comes from Greek. it means “maker of worlds.” GOD in his stage of creator. Because GOD is not only creator, because some say: since GOD created the world, he has nothing more to do, because he has already created. But he is not only creator, </w:t>
      </w:r>
      <w:proofErr w:type="gramStart"/>
      <w:r w:rsidRPr="00804BC8">
        <w:rPr>
          <w:lang w:val="en-US"/>
        </w:rPr>
        <w:t>he</w:t>
      </w:r>
      <w:proofErr w:type="gramEnd"/>
      <w:r w:rsidRPr="00804BC8">
        <w:rPr>
          <w:lang w:val="en-US"/>
        </w:rPr>
        <w:t xml:space="preserve"> is </w:t>
      </w:r>
      <w:r w:rsidR="000B4F9B">
        <w:rPr>
          <w:lang w:val="en-US"/>
        </w:rPr>
        <w:t xml:space="preserve">also </w:t>
      </w:r>
      <w:r w:rsidRPr="00804BC8">
        <w:rPr>
          <w:lang w:val="en-US"/>
        </w:rPr>
        <w:t xml:space="preserve">a sustainer, and he is a transformer or destroyer; he creates a world and that world one day disappears. GOD has three facets 3 x 3 stages: he creates, conserves, and transforms or destroys. In India it is called </w:t>
      </w:r>
      <w:r w:rsidRPr="00804BC8">
        <w:rPr>
          <w:i/>
          <w:iCs/>
          <w:lang w:val="en-US"/>
        </w:rPr>
        <w:t>Brahma, Vishnu, and Shiva</w:t>
      </w:r>
      <w:r w:rsidRPr="00804BC8">
        <w:rPr>
          <w:lang w:val="en-US"/>
        </w:rPr>
        <w:t xml:space="preserve">. </w:t>
      </w:r>
      <w:r w:rsidRPr="00804BC8">
        <w:rPr>
          <w:i/>
          <w:iCs/>
          <w:lang w:val="en-US"/>
        </w:rPr>
        <w:t>Brahma</w:t>
      </w:r>
      <w:r w:rsidRPr="00804BC8">
        <w:rPr>
          <w:lang w:val="en-US"/>
        </w:rPr>
        <w:t xml:space="preserve"> the creative aspect of GOD. </w:t>
      </w:r>
      <w:r w:rsidRPr="00804BC8">
        <w:rPr>
          <w:i/>
          <w:iCs/>
          <w:lang w:val="en-US"/>
        </w:rPr>
        <w:t>Vishnu,</w:t>
      </w:r>
      <w:r w:rsidRPr="00804BC8">
        <w:rPr>
          <w:lang w:val="en-US"/>
        </w:rPr>
        <w:t xml:space="preserve"> which is like saying, the Christ, the one who comes to conserve, to protect the Work of GOD, the Theurgist.</w:t>
      </w:r>
    </w:p>
    <w:p w14:paraId="49DB1D4C" w14:textId="2A0468DF" w:rsidR="00B551F1" w:rsidRPr="00B551F1" w:rsidRDefault="00804BC8" w:rsidP="00B551F1">
      <w:r w:rsidRPr="00804BC8">
        <w:rPr>
          <w:lang w:val="en-US"/>
        </w:rPr>
        <w:t xml:space="preserve">And </w:t>
      </w:r>
      <w:r w:rsidRPr="00804BC8">
        <w:rPr>
          <w:i/>
          <w:iCs/>
          <w:lang w:val="en-US"/>
        </w:rPr>
        <w:t>Shiva</w:t>
      </w:r>
      <w:r w:rsidRPr="00804BC8">
        <w:rPr>
          <w:lang w:val="en-US"/>
        </w:rPr>
        <w:t>, the one who destroys one civilization so that another may come. That is, he destroys childhood so that adolescence may come, he is transformation. People say “destroyer,” but he is a transformer, he transforms. One goes from one age to another, one is transformed. One no longer speaks like a child, one no longer speaks like a baby, one no longer walks like a baby, one no longer crawls, one is transformed. The baby, now..., that is already dead; I am not even interested in what I did as a baby, etc.</w:t>
      </w:r>
    </w:p>
    <w:p w14:paraId="75FFC6D2" w14:textId="29DE439A" w:rsidR="00B551F1" w:rsidRPr="00B551F1" w:rsidRDefault="00804BC8" w:rsidP="00B551F1">
      <w:r w:rsidRPr="00804BC8">
        <w:rPr>
          <w:lang w:val="en-US"/>
        </w:rPr>
        <w:t>So, the Demiurge is the aspect of the Creator, of Brahma, in the religion of India. In the Christian religion it is GOD the Creator, “In the beginning GOD created the worlds, the beings,” says in the Bible, in Genesis. But before, “The spirit of GOD floated upon the waters.” That is another state, that has another name, GOD has another function there. It is like the human being, the human being... [First] Son, then Dad, then grandfather, then great-grandfather, but it is the same person.</w:t>
      </w:r>
    </w:p>
    <w:p w14:paraId="707B5ACD" w14:textId="18669AD8" w:rsidR="00B551F1" w:rsidRPr="00B551F1" w:rsidRDefault="00804BC8" w:rsidP="00B551F1">
      <w:r w:rsidRPr="00804BC8">
        <w:rPr>
          <w:lang w:val="en-US"/>
        </w:rPr>
        <w:t>And so, GOD, is in one thing, he is in another, and he is in another. He is in tigers, he is in birds, he is in butterflies, he is everywhere; he is in oneself, but in different functions. Thus, the prayer to the Demiurge is used in the aspect of the Creator God. So, the Prayer says, “</w:t>
      </w:r>
      <w:r w:rsidR="000B4F9B" w:rsidRPr="00804BC8">
        <w:rPr>
          <w:i/>
          <w:iCs/>
          <w:lang w:val="en-US"/>
        </w:rPr>
        <w:t>Oh!</w:t>
      </w:r>
      <w:r w:rsidRPr="00804BC8">
        <w:rPr>
          <w:i/>
          <w:iCs/>
          <w:lang w:val="en-US"/>
        </w:rPr>
        <w:t xml:space="preserve"> Demiurge, </w:t>
      </w:r>
      <w:proofErr w:type="spellStart"/>
      <w:r w:rsidRPr="00804BC8">
        <w:rPr>
          <w:i/>
          <w:iCs/>
          <w:lang w:val="en-US"/>
        </w:rPr>
        <w:t>ècoute</w:t>
      </w:r>
      <w:proofErr w:type="spellEnd"/>
      <w:r w:rsidRPr="00804BC8">
        <w:rPr>
          <w:i/>
          <w:iCs/>
          <w:lang w:val="en-US"/>
        </w:rPr>
        <w:t xml:space="preserve"> </w:t>
      </w:r>
      <w:proofErr w:type="spellStart"/>
      <w:r w:rsidRPr="00804BC8">
        <w:rPr>
          <w:i/>
          <w:iCs/>
          <w:lang w:val="en-US"/>
        </w:rPr>
        <w:t>moi</w:t>
      </w:r>
      <w:proofErr w:type="spellEnd"/>
      <w:r w:rsidRPr="00804BC8">
        <w:rPr>
          <w:i/>
          <w:iCs/>
          <w:lang w:val="en-US"/>
        </w:rPr>
        <w:t>...”</w:t>
      </w:r>
      <w:r w:rsidRPr="00804BC8">
        <w:rPr>
          <w:lang w:val="en-US"/>
        </w:rPr>
        <w:t xml:space="preserve"> “Oh! Demiurge, listen to me…” And </w:t>
      </w:r>
      <w:r w:rsidR="000B4F9B" w:rsidRPr="00804BC8">
        <w:rPr>
          <w:lang w:val="en-US"/>
        </w:rPr>
        <w:t>so,</w:t>
      </w:r>
      <w:r w:rsidRPr="00804BC8">
        <w:rPr>
          <w:lang w:val="en-US"/>
        </w:rPr>
        <w:t xml:space="preserve"> the prayer goes, sliding, “YOU who are light, YOU who are fire, YOU who are flame.”</w:t>
      </w:r>
    </w:p>
    <w:p w14:paraId="475755B2" w14:textId="5A78BAB1" w:rsidR="00B551F1" w:rsidRPr="00B551F1" w:rsidRDefault="00804BC8" w:rsidP="00B551F1">
      <w:r w:rsidRPr="00804BC8">
        <w:rPr>
          <w:lang w:val="en-US"/>
        </w:rPr>
        <w:t>So, when one receives the priestly ordination, one receives a mystical name, a secret name, but only for oneself, which is what one uses in the ceremony; one introduces oneself with one's secret name.</w:t>
      </w:r>
    </w:p>
    <w:p w14:paraId="7C7F64CD" w14:textId="38120EA3" w:rsidR="00B551F1" w:rsidRPr="00B551F1" w:rsidRDefault="00804BC8" w:rsidP="00B551F1">
      <w:r w:rsidRPr="00804BC8">
        <w:rPr>
          <w:lang w:val="en-US"/>
        </w:rPr>
        <w:t xml:space="preserve">Well, there are several things: when one pronounces the mantra to open the ceremony, one pronounces the mantra OM TAT SAT. Om tat sat, is like saying Father, Son, and Holy Spirit, but with mantra, with the sound of power. Father, Son, and Holy Spirit does not have that force as when one says </w:t>
      </w:r>
      <w:r w:rsidRPr="000B4F9B">
        <w:rPr>
          <w:rFonts w:eastAsia="Arial"/>
          <w:b/>
          <w:iCs/>
          <w:color w:val="4F81BD" w:themeColor="accent1"/>
          <w:lang w:val="es" w:eastAsia="es-MX"/>
        </w:rPr>
        <w:t>OM TAT SAT</w:t>
      </w:r>
      <w:r w:rsidRPr="00804BC8">
        <w:rPr>
          <w:lang w:val="en-US"/>
        </w:rPr>
        <w:t>! It is The Verb, that reverberates in the spiritual world.</w:t>
      </w:r>
    </w:p>
    <w:p w14:paraId="3E4B1631" w14:textId="63DD4305" w:rsidR="00B551F1" w:rsidRPr="00B551F1" w:rsidRDefault="00804BC8" w:rsidP="00B551F1">
      <w:r w:rsidRPr="00804BC8">
        <w:rPr>
          <w:lang w:val="en-US"/>
        </w:rPr>
        <w:t>So, the Universal Prayer says, the prayer to the Demiurge, it says, “</w:t>
      </w:r>
      <w:r w:rsidR="000B4F9B" w:rsidRPr="00804BC8">
        <w:rPr>
          <w:lang w:val="en-US"/>
        </w:rPr>
        <w:t>Oh!</w:t>
      </w:r>
      <w:r w:rsidRPr="00804BC8">
        <w:rPr>
          <w:lang w:val="en-US"/>
        </w:rPr>
        <w:t xml:space="preserve"> Demiurge,</w:t>
      </w:r>
      <w:r w:rsidRPr="00804BC8">
        <w:rPr>
          <w:i/>
          <w:iCs/>
          <w:lang w:val="en-US"/>
        </w:rPr>
        <w:t xml:space="preserve"> </w:t>
      </w:r>
      <w:proofErr w:type="spellStart"/>
      <w:r w:rsidRPr="00804BC8">
        <w:rPr>
          <w:i/>
          <w:iCs/>
          <w:lang w:val="en-US"/>
        </w:rPr>
        <w:t>ècoute</w:t>
      </w:r>
      <w:proofErr w:type="spellEnd"/>
      <w:r w:rsidRPr="00804BC8">
        <w:rPr>
          <w:lang w:val="en-US"/>
        </w:rPr>
        <w:t xml:space="preserve"> </w:t>
      </w:r>
      <w:proofErr w:type="spellStart"/>
      <w:r w:rsidRPr="00804BC8">
        <w:rPr>
          <w:lang w:val="en-US"/>
        </w:rPr>
        <w:t>moi</w:t>
      </w:r>
      <w:proofErr w:type="spellEnd"/>
      <w:r w:rsidRPr="00804BC8">
        <w:rPr>
          <w:lang w:val="en-US"/>
        </w:rPr>
        <w:t>…” “Oh!, Demiurge, listen to me.” Now, from the beginning of the ceremony one connects with GOD, with his power of creation.  ‘Eternal Demiurge, Infinite Demiurge” —</w:t>
      </w:r>
      <w:r w:rsidR="000B4F9B" w:rsidRPr="00804BC8">
        <w:rPr>
          <w:lang w:val="en-US"/>
        </w:rPr>
        <w:t>undoubtedly,</w:t>
      </w:r>
      <w:r w:rsidRPr="00804BC8">
        <w:rPr>
          <w:lang w:val="en-US"/>
        </w:rPr>
        <w:t xml:space="preserve"> we are talking about GOD— “Unique Demiurge (one God), Strength, Justice, Love.”  These are attributes of GOD, they are names of GOD, but they are powers of GOD, “Help me. YOU who are flame, YOU who are fire, YOU who are light, protect me.” One enunciates the powers of GOD, and one connects with GOD by saying protect me, help me, listen to me. One creates a little bridge; it is not the God lost over there, and one the poor mortal here. </w:t>
      </w:r>
      <w:r w:rsidRPr="00804BC8">
        <w:rPr>
          <w:lang w:val="es-MX"/>
        </w:rPr>
        <w:t xml:space="preserve">No, a </w:t>
      </w:r>
      <w:proofErr w:type="spellStart"/>
      <w:r w:rsidRPr="00804BC8">
        <w:rPr>
          <w:lang w:val="es-MX"/>
        </w:rPr>
        <w:t>communion</w:t>
      </w:r>
      <w:proofErr w:type="spellEnd"/>
      <w:r w:rsidRPr="00804BC8">
        <w:rPr>
          <w:lang w:val="es-MX"/>
        </w:rPr>
        <w:t xml:space="preserve"> </w:t>
      </w:r>
      <w:proofErr w:type="spellStart"/>
      <w:r w:rsidRPr="00804BC8">
        <w:rPr>
          <w:lang w:val="es-MX"/>
        </w:rPr>
        <w:t>is</w:t>
      </w:r>
      <w:proofErr w:type="spellEnd"/>
      <w:r w:rsidRPr="00804BC8">
        <w:rPr>
          <w:lang w:val="es-MX"/>
        </w:rPr>
        <w:t xml:space="preserve"> </w:t>
      </w:r>
      <w:proofErr w:type="spellStart"/>
      <w:r w:rsidRPr="00804BC8">
        <w:rPr>
          <w:lang w:val="es-MX"/>
        </w:rPr>
        <w:t>created</w:t>
      </w:r>
      <w:proofErr w:type="spellEnd"/>
      <w:r w:rsidRPr="00804BC8">
        <w:rPr>
          <w:lang w:val="es-MX"/>
        </w:rPr>
        <w:t xml:space="preserve"> </w:t>
      </w:r>
      <w:proofErr w:type="spellStart"/>
      <w:r w:rsidRPr="00804BC8">
        <w:rPr>
          <w:lang w:val="es-MX"/>
        </w:rPr>
        <w:t>by</w:t>
      </w:r>
      <w:proofErr w:type="spellEnd"/>
      <w:r w:rsidRPr="00804BC8">
        <w:rPr>
          <w:lang w:val="es-MX"/>
        </w:rPr>
        <w:t xml:space="preserve"> </w:t>
      </w:r>
      <w:proofErr w:type="spellStart"/>
      <w:r w:rsidRPr="00804BC8">
        <w:rPr>
          <w:lang w:val="es-MX"/>
        </w:rPr>
        <w:t>saying</w:t>
      </w:r>
      <w:proofErr w:type="spellEnd"/>
      <w:r w:rsidRPr="00804BC8">
        <w:rPr>
          <w:lang w:val="es-MX"/>
        </w:rPr>
        <w:t xml:space="preserve"> </w:t>
      </w:r>
      <w:proofErr w:type="spellStart"/>
      <w:r w:rsidRPr="00804BC8">
        <w:rPr>
          <w:lang w:val="es-MX"/>
        </w:rPr>
        <w:t>this</w:t>
      </w:r>
      <w:proofErr w:type="spellEnd"/>
      <w:r w:rsidRPr="00804BC8">
        <w:rPr>
          <w:lang w:val="es-MX"/>
        </w:rPr>
        <w:t xml:space="preserve">.                       </w:t>
      </w:r>
    </w:p>
    <w:p w14:paraId="619F2A3E" w14:textId="2B64D69C" w:rsidR="00B551F1" w:rsidRPr="00B551F1" w:rsidRDefault="00804BC8" w:rsidP="00B551F1">
      <w:r w:rsidRPr="00804BC8">
        <w:rPr>
          <w:lang w:val="en-US"/>
        </w:rPr>
        <w:t xml:space="preserve">“YOU spiritual and eternal substance, Perfect Being, </w:t>
      </w:r>
      <w:proofErr w:type="spellStart"/>
      <w:r w:rsidRPr="00804BC8">
        <w:rPr>
          <w:lang w:val="en-US"/>
        </w:rPr>
        <w:t>ungenerated</w:t>
      </w:r>
      <w:proofErr w:type="spellEnd"/>
      <w:r w:rsidRPr="00804BC8">
        <w:rPr>
          <w:lang w:val="en-US"/>
        </w:rPr>
        <w:t xml:space="preserve">” —has not been generated, has not been created, has always existed, is beyond time— “immutable (always the same), who are without beginning, without middle and without end, and who eternally engenders Himself.” He is not </w:t>
      </w:r>
      <w:proofErr w:type="gramStart"/>
      <w:r w:rsidRPr="00804BC8">
        <w:rPr>
          <w:lang w:val="en-US"/>
        </w:rPr>
        <w:t>static,</w:t>
      </w:r>
      <w:proofErr w:type="gramEnd"/>
      <w:r w:rsidRPr="00804BC8">
        <w:rPr>
          <w:lang w:val="en-US"/>
        </w:rPr>
        <w:t xml:space="preserve"> he is constantly in his infinity. HE is discovering things about HIMSELF because as Master Estrada said, “GOD is infinite in himself.” HE is discovering things about himself at every </w:t>
      </w:r>
      <w:proofErr w:type="gramStart"/>
      <w:r w:rsidRPr="00804BC8">
        <w:rPr>
          <w:lang w:val="en-US"/>
        </w:rPr>
        <w:t>moment, because</w:t>
      </w:r>
      <w:proofErr w:type="gramEnd"/>
      <w:r w:rsidRPr="00804BC8">
        <w:rPr>
          <w:lang w:val="en-US"/>
        </w:rPr>
        <w:t xml:space="preserve"> HE is infinite in himself. HE is not bored, “I know myself well, now…” No! </w:t>
      </w:r>
      <w:r w:rsidRPr="00804BC8">
        <w:rPr>
          <w:lang w:val="es-MX"/>
        </w:rPr>
        <w:t xml:space="preserve">He </w:t>
      </w:r>
      <w:proofErr w:type="spellStart"/>
      <w:r w:rsidRPr="00804BC8">
        <w:rPr>
          <w:lang w:val="es-MX"/>
        </w:rPr>
        <w:t>is</w:t>
      </w:r>
      <w:proofErr w:type="spellEnd"/>
      <w:r w:rsidRPr="00804BC8">
        <w:rPr>
          <w:lang w:val="es-MX"/>
        </w:rPr>
        <w:t xml:space="preserve"> in a </w:t>
      </w:r>
      <w:proofErr w:type="spellStart"/>
      <w:r w:rsidRPr="00804BC8">
        <w:rPr>
          <w:lang w:val="es-MX"/>
        </w:rPr>
        <w:t>constant</w:t>
      </w:r>
      <w:proofErr w:type="spellEnd"/>
      <w:r w:rsidRPr="00804BC8">
        <w:rPr>
          <w:lang w:val="es-MX"/>
        </w:rPr>
        <w:t xml:space="preserve"> </w:t>
      </w:r>
      <w:proofErr w:type="spellStart"/>
      <w:r w:rsidRPr="00804BC8">
        <w:rPr>
          <w:lang w:val="es-MX"/>
        </w:rPr>
        <w:t>adventure</w:t>
      </w:r>
      <w:proofErr w:type="spellEnd"/>
      <w:r w:rsidRPr="00804BC8">
        <w:rPr>
          <w:lang w:val="es-MX"/>
        </w:rPr>
        <w:t xml:space="preserve">, </w:t>
      </w:r>
      <w:proofErr w:type="spellStart"/>
      <w:r w:rsidRPr="00804BC8">
        <w:rPr>
          <w:lang w:val="es-MX"/>
        </w:rPr>
        <w:t>himself</w:t>
      </w:r>
      <w:proofErr w:type="spellEnd"/>
      <w:r w:rsidRPr="00804BC8">
        <w:rPr>
          <w:lang w:val="es-MX"/>
        </w:rPr>
        <w:t xml:space="preserve"> </w:t>
      </w:r>
      <w:proofErr w:type="spellStart"/>
      <w:r w:rsidRPr="00804BC8">
        <w:rPr>
          <w:lang w:val="es-MX"/>
        </w:rPr>
        <w:t>discovering</w:t>
      </w:r>
      <w:proofErr w:type="spellEnd"/>
      <w:r w:rsidRPr="00804BC8">
        <w:rPr>
          <w:lang w:val="es-MX"/>
        </w:rPr>
        <w:t xml:space="preserve"> </w:t>
      </w:r>
      <w:proofErr w:type="spellStart"/>
      <w:r w:rsidRPr="00804BC8">
        <w:rPr>
          <w:lang w:val="es-MX"/>
        </w:rPr>
        <w:t>himself</w:t>
      </w:r>
      <w:proofErr w:type="spellEnd"/>
      <w:r w:rsidRPr="00804BC8">
        <w:rPr>
          <w:lang w:val="es-MX"/>
        </w:rPr>
        <w:t>…</w:t>
      </w:r>
    </w:p>
    <w:p w14:paraId="32248190" w14:textId="76580F64" w:rsidR="00B551F1" w:rsidRPr="00B551F1" w:rsidRDefault="00B551F1" w:rsidP="00B551F1">
      <w:r w:rsidRPr="00B551F1">
        <w:drawing>
          <wp:anchor distT="0" distB="0" distL="114300" distR="114300" simplePos="0" relativeHeight="251677184" behindDoc="0" locked="0" layoutInCell="1" allowOverlap="1" wp14:anchorId="22014F71" wp14:editId="27516D21">
            <wp:simplePos x="0" y="0"/>
            <wp:positionH relativeFrom="column">
              <wp:posOffset>-1905</wp:posOffset>
            </wp:positionH>
            <wp:positionV relativeFrom="paragraph">
              <wp:posOffset>10795</wp:posOffset>
            </wp:positionV>
            <wp:extent cx="3332480" cy="2947670"/>
            <wp:effectExtent l="0" t="0" r="1270" b="5080"/>
            <wp:wrapSquare wrapText="bothSides"/>
            <wp:docPr id="1494413339" name="Imagen 1" descr="Giovanni di Paolo (Giovanni di Paolo di Grazia) | The Creation of the World  and the Expulsion from Paradise | The Metropolitan Museum of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ovanni di Paolo (Giovanni di Paolo di Grazia) | The Creation of the World  and the Expulsion from Paradise | The Metropolitan Museum of A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2480" cy="2947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BC8" w:rsidRPr="00804BC8">
        <w:rPr>
          <w:lang w:val="en-US"/>
        </w:rPr>
        <w:t xml:space="preserve">“YOU, sublime architect” —because as creator, he builds worlds, universes, galaxies, atoms, beings— “who by the effect of your will, bring the entire Universe out of nothing.” Before there was nothing and then... In the desert, when it rains, plants appear, and there was nothing there. So, Creation, which is relative, because when one studies, we are no longer told that it is Creation. How do you call it? </w:t>
      </w:r>
      <w:r w:rsidR="00804BC8" w:rsidRPr="000B4F9B">
        <w:rPr>
          <w:rFonts w:eastAsia="Arial"/>
          <w:b/>
          <w:iCs/>
          <w:color w:val="4F81BD" w:themeColor="accent1"/>
          <w:lang w:val="es" w:eastAsia="es-MX"/>
        </w:rPr>
        <w:t>Manifestation</w:t>
      </w:r>
      <w:r w:rsidR="00804BC8" w:rsidRPr="00804BC8">
        <w:rPr>
          <w:lang w:val="en-US"/>
        </w:rPr>
        <w:t xml:space="preserve">: it manifests. One day the Earth will disappear and one day the Earth will reincarnate again; it manifests and it </w:t>
      </w:r>
      <w:proofErr w:type="spellStart"/>
      <w:r w:rsidR="00804BC8" w:rsidRPr="00804BC8">
        <w:rPr>
          <w:lang w:val="en-US"/>
        </w:rPr>
        <w:t>unmanifests</w:t>
      </w:r>
      <w:proofErr w:type="spellEnd"/>
      <w:r w:rsidR="00804BC8" w:rsidRPr="00804BC8">
        <w:rPr>
          <w:lang w:val="en-US"/>
        </w:rPr>
        <w:t>. It is said in India: the night of GOD, “the night of Brahma.”</w:t>
      </w:r>
    </w:p>
    <w:p w14:paraId="3D8B4083" w14:textId="05E19AE2" w:rsidR="00B551F1" w:rsidRPr="00B551F1" w:rsidRDefault="00804BC8" w:rsidP="00B551F1">
      <w:r w:rsidRPr="00804BC8">
        <w:rPr>
          <w:lang w:val="en-US"/>
        </w:rPr>
        <w:t xml:space="preserve">When the Universe disappears, it </w:t>
      </w:r>
      <w:proofErr w:type="gramStart"/>
      <w:r w:rsidRPr="00804BC8">
        <w:rPr>
          <w:lang w:val="en-US"/>
        </w:rPr>
        <w:t>enters into</w:t>
      </w:r>
      <w:proofErr w:type="gramEnd"/>
      <w:r w:rsidRPr="00804BC8">
        <w:rPr>
          <w:lang w:val="en-US"/>
        </w:rPr>
        <w:t xml:space="preserve"> rest. The new day arrives, then, the day of GOD, what was there manifests itself. The Universe that disappeared, it was kept in GOD’s archive, his little trunk, and when the dawn of GOD arrives, then HE brings everything out again. Then, everything that has been stored comes out, the little animals, human beings, the stars again, because there is an eternity.</w:t>
      </w:r>
    </w:p>
    <w:p w14:paraId="2236BB35" w14:textId="3FEB2952" w:rsidR="00B551F1" w:rsidRPr="00B551F1" w:rsidRDefault="00804BC8" w:rsidP="00B551F1">
      <w:r w:rsidRPr="00804BC8">
        <w:rPr>
          <w:lang w:val="en-US"/>
        </w:rPr>
        <w:t xml:space="preserve">So, nothing can be destroyed, it is transformed. What we do at night, in a small way, eight hours sleeping, is done in the Universe countless times. Billions, trillions, quadrillions of years; the night of GOD is vast. And the day of GOD arrives, billions, trillions, quadrillions of </w:t>
      </w:r>
      <w:r w:rsidR="000B4F9B" w:rsidRPr="00804BC8">
        <w:rPr>
          <w:lang w:val="en-US"/>
        </w:rPr>
        <w:t>manifestations</w:t>
      </w:r>
      <w:r w:rsidRPr="00804BC8">
        <w:rPr>
          <w:lang w:val="en-US"/>
        </w:rPr>
        <w:t xml:space="preserve"> that the Universe lasts. A time that does not fit in the human mind because it is the time of GOD. HE is eternal. His time does not have hours, minutes, but when HE enters to create, then the law of time is established, the law of space, for the worlds, for the beings.</w:t>
      </w:r>
    </w:p>
    <w:p w14:paraId="28B89D06" w14:textId="540FE723" w:rsidR="00B551F1" w:rsidRPr="00B551F1" w:rsidRDefault="00804BC8" w:rsidP="00B551F1">
      <w:r w:rsidRPr="00804BC8">
        <w:rPr>
          <w:lang w:val="en-US"/>
        </w:rPr>
        <w:t>“YOU are the axis of the Cosmos and the pole of the Cosmos.” GOD is the north pole, the south pole, and the axis that unites the poles. North Pole, South Pole means day-night, spring-autumn, winter-summer, etc. They are the poles of life. But HE creates these poles, and at the same time, he has the axis that keeps them together. They are not separated. On Earth we have the North Pole and the South Pole of the Earth, and we have a continent that unites the two poles, which is America. America goes from the North Pole to the South Pole, the other continents do not. Only Asia reaches the North Pole, but it does not reach the South Pole. The only continent that unites is... And the Earth, inside, has the axis, the magnetic axis that unites the two poles, which is the backbone of the Earth.</w:t>
      </w:r>
    </w:p>
    <w:p w14:paraId="4D6CAE92" w14:textId="4E62AFDC" w:rsidR="00B551F1" w:rsidRPr="00B551F1" w:rsidRDefault="00804BC8" w:rsidP="00B551F1">
      <w:r w:rsidRPr="00804BC8">
        <w:rPr>
          <w:lang w:val="en-US"/>
        </w:rPr>
        <w:t xml:space="preserve">It says, “YOU, the original and permanent cause of all things.” So, when one studies, “Ah! I know that YOU created...” YOU are the cause of the weeds, YOU are the cause of the storm, YOU are everything; HE is the great culprit of everything that happens, GOD. </w:t>
      </w:r>
      <w:proofErr w:type="gramStart"/>
      <w:r w:rsidRPr="00804BC8">
        <w:rPr>
          <w:lang w:val="en-US"/>
        </w:rPr>
        <w:t>So</w:t>
      </w:r>
      <w:proofErr w:type="gramEnd"/>
      <w:r w:rsidRPr="00804BC8">
        <w:rPr>
          <w:lang w:val="en-US"/>
        </w:rPr>
        <w:t xml:space="preserve"> I say to GOD, “Hey, YOU are guilty of,” and HE laughs. “YOU are the Lord, the Master and stabilizer of the worlds.” HE maintains the universal balance, so that the Earth does not collide with another planet, etc. There is a power of GOD that keeps everything in its place; the Earth has its orbit, Mars has its orbit, each one in its place.  </w:t>
      </w:r>
    </w:p>
    <w:p w14:paraId="5D71E424" w14:textId="36E8B7D3" w:rsidR="00B551F1" w:rsidRPr="00B551F1" w:rsidRDefault="00804BC8" w:rsidP="00B551F1">
      <w:r w:rsidRPr="00804BC8">
        <w:rPr>
          <w:lang w:val="en-US"/>
        </w:rPr>
        <w:t>“YOU are the Master of the entities of the three worlds.” HE is our educator, our Teacher, the Supreme Master. Master Jesus came in the name of GOD; he was a human teacher who represented the Great Universal Master. We can say the same about Buddha, the prophet Mohammed, in short, about Quetzalcoatl in America.</w:t>
      </w:r>
    </w:p>
    <w:p w14:paraId="754A0F65" w14:textId="71798FFC" w:rsidR="00B551F1" w:rsidRPr="00B551F1" w:rsidRDefault="00804BC8" w:rsidP="00B551F1">
      <w:r w:rsidRPr="00804BC8">
        <w:rPr>
          <w:lang w:val="en-US"/>
        </w:rPr>
        <w:t xml:space="preserve">“YOU are the inexhaustible source or fountain of life and intelligence.” That gives one faith, it gives one strength to know that death is not death. Thus, you no longer have that thing stuck in your head, “I could die, my father could die, someone could die…” No, because one knows that GOD is the creator of life. No religion says that GOD created death; so, death does not exist from the spiritual point of view. It does not exist, but rather an idea that has been put into people </w:t>
      </w:r>
      <w:r w:rsidRPr="000B4F9B">
        <w:rPr>
          <w:rFonts w:eastAsia="Arial"/>
          <w:b/>
          <w:iCs/>
          <w:color w:val="4F81BD" w:themeColor="accent1"/>
          <w:lang w:val="es" w:eastAsia="es-MX"/>
        </w:rPr>
        <w:t>through ignorance,</w:t>
      </w:r>
      <w:r w:rsidRPr="00804BC8">
        <w:rPr>
          <w:lang w:val="en-US"/>
        </w:rPr>
        <w:t xml:space="preserve"> </w:t>
      </w:r>
      <w:proofErr w:type="spellStart"/>
      <w:r w:rsidRPr="00804BC8">
        <w:rPr>
          <w:lang w:val="en-US"/>
        </w:rPr>
        <w:t>through</w:t>
      </w:r>
      <w:proofErr w:type="spellEnd"/>
      <w:r w:rsidRPr="00804BC8">
        <w:rPr>
          <w:lang w:val="en-US"/>
        </w:rPr>
        <w:t xml:space="preserve"> not studying the science of GOD. Well, so it continues... “I am Yourself.” There comes a moment... “</w:t>
      </w:r>
      <w:r w:rsidRPr="00804BC8">
        <w:rPr>
          <w:i/>
          <w:iCs/>
          <w:lang w:val="en-US"/>
        </w:rPr>
        <w:t>Je suis Toi meme</w:t>
      </w:r>
      <w:r w:rsidRPr="00804BC8">
        <w:rPr>
          <w:lang w:val="en-US"/>
        </w:rPr>
        <w:t>.” One discovers GOD in oneself, and if He is everywhere, He is in me.</w:t>
      </w:r>
    </w:p>
    <w:p w14:paraId="353D791F" w14:textId="58B79864" w:rsidR="00B551F1" w:rsidRPr="00B551F1" w:rsidRDefault="00804BC8" w:rsidP="00B551F1">
      <w:r w:rsidRPr="00804BC8">
        <w:rPr>
          <w:lang w:val="en-US"/>
        </w:rPr>
        <w:t>So, I have feelings, that comes from GOD; I have thoughts, that comes from GOD; I have desires, that come from GOD. Yet one is contaminated by the world of appearances, and desires becomes a negative desire, let's say, for liquor, for this, for having money. But when one is purified, the desire becomes a sacred desire, a desire for others, that there be peace in the world, that there be no more war, that this, that diseases end, etc.</w:t>
      </w:r>
    </w:p>
    <w:p w14:paraId="125C759A" w14:textId="23CE2847" w:rsidR="00B551F1" w:rsidRPr="00B551F1" w:rsidRDefault="00804BC8" w:rsidP="00B551F1">
      <w:r w:rsidRPr="00804BC8">
        <w:rPr>
          <w:lang w:val="en-US"/>
        </w:rPr>
        <w:t>“I see you everywhere, I feel you in all places. Your verb is the harmony of the worlds and the heavens. YOU are everything; YOU are life, YOU are death; YOU are the void, YOU are the plentitude; YOU are the darkness, YOU are the light; YOU are the silence, YOU are the sound. You are above, below, to the right, to the left, from the center to the periphery; YOU envelop the infinite, and the infinite is full of YOU; YOU embrace and contain everything; YOU are the ALL that is ONE. Oh! Demiurge, Oh! Marvelous Silence.” At that moment one becomes silent to feel all of that.</w:t>
      </w:r>
    </w:p>
    <w:p w14:paraId="41092D1A" w14:textId="1805050F" w:rsidR="00B551F1" w:rsidRPr="00B551F1" w:rsidRDefault="00B551F1" w:rsidP="000B4F9B">
      <w:r w:rsidRPr="00B551F1">
        <w:drawing>
          <wp:anchor distT="0" distB="0" distL="114300" distR="114300" simplePos="0" relativeHeight="251678208" behindDoc="0" locked="0" layoutInCell="1" allowOverlap="1" wp14:anchorId="79D464F9" wp14:editId="6432AA6D">
            <wp:simplePos x="0" y="0"/>
            <wp:positionH relativeFrom="column">
              <wp:posOffset>3484245</wp:posOffset>
            </wp:positionH>
            <wp:positionV relativeFrom="paragraph">
              <wp:posOffset>29845</wp:posOffset>
            </wp:positionV>
            <wp:extent cx="2899410" cy="3686810"/>
            <wp:effectExtent l="0" t="0" r="0" b="8890"/>
            <wp:wrapSquare wrapText="bothSides"/>
            <wp:docPr id="423852848" name="Imagen 2" descr="Extractos del diálogo platónico Timeo (I): La creación del mundo y la  naturaleza del tiempo – RevistAcróp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tractos del diálogo platónico Timeo (I): La creación del mundo y la  naturaleza del tiempo – RevistAcrópolis"/>
                    <pic:cNvPicPr>
                      <a:picLocks noChangeAspect="1" noChangeArrowheads="1"/>
                    </pic:cNvPicPr>
                  </pic:nvPicPr>
                  <pic:blipFill rotWithShape="1">
                    <a:blip r:embed="rId22">
                      <a:extLst>
                        <a:ext uri="{28A0092B-C50C-407E-A947-70E740481C1C}">
                          <a14:useLocalDpi xmlns:a14="http://schemas.microsoft.com/office/drawing/2010/main" val="0"/>
                        </a:ext>
                      </a:extLst>
                    </a:blip>
                    <a:srcRect l="30451" t="3868" r="29473" b="5525"/>
                    <a:stretch/>
                  </pic:blipFill>
                  <pic:spPr bwMode="auto">
                    <a:xfrm>
                      <a:off x="0" y="0"/>
                      <a:ext cx="2899410" cy="3686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4F9B" w:rsidRPr="000B4F9B">
        <w:rPr>
          <w:noProof/>
          <w:lang w:val="en-US"/>
        </w:rPr>
        <w:t xml:space="preserve"> </w:t>
      </w:r>
      <w:r w:rsidR="000B4F9B" w:rsidRPr="000B4F9B">
        <w:rPr>
          <w:lang w:val="en-US"/>
        </w:rPr>
        <w:t>Then, the word demiurge, when Christianity came, they denied it. They said about ancient religions, “No, that is paganism, that is not useful.” So, the word demiurge was taken negatively, the word... Whatever they found, from the ancient religions, “No, not that! That is sin, that is from the devil, not that.” And then the word demiurge was attributed to what Christ said, ‘the king of this world, the god of this world is not the true god.’ People worship power, money, possessions; that is the god of this world. It is not a man who is out there, He is inside one, just as the true God is inside one. People have many false gods: pleasure, money, this, that. That is the king who rules this world, until what is asked for in the prayer of the Our Father comes.</w:t>
      </w:r>
      <w:r w:rsidRPr="00B551F1">
        <w:t xml:space="preserve"> </w:t>
      </w:r>
    </w:p>
    <w:p w14:paraId="1814142B" w14:textId="3F5210B8" w:rsidR="00B551F1" w:rsidRPr="00B551F1" w:rsidRDefault="000B4F9B" w:rsidP="00B551F1">
      <w:r w:rsidRPr="000B4F9B">
        <w:rPr>
          <w:lang w:val="en-US"/>
        </w:rPr>
        <w:t xml:space="preserve">How do you say it? “Thy kingdom come”, but GOD says, ‘No, I am not going to give you that kingdom right now, because you are going to contaminate it. You are going to dirty </w:t>
      </w:r>
      <w:proofErr w:type="gramStart"/>
      <w:r w:rsidRPr="000B4F9B">
        <w:rPr>
          <w:lang w:val="en-US"/>
        </w:rPr>
        <w:t>it,</w:t>
      </w:r>
      <w:proofErr w:type="gramEnd"/>
      <w:r w:rsidRPr="000B4F9B">
        <w:rPr>
          <w:lang w:val="en-US"/>
        </w:rPr>
        <w:t xml:space="preserve"> you are going to start your war and your fight.’ So, for GOD to say, ‘I can give it to you because you are my children and I would like to see you happy, but you have to meet certain requirements then.’ For GOD to put the Kingdom on Earth you </w:t>
      </w:r>
      <w:proofErr w:type="gramStart"/>
      <w:r w:rsidRPr="000B4F9B">
        <w:rPr>
          <w:lang w:val="en-US"/>
        </w:rPr>
        <w:t>have to</w:t>
      </w:r>
      <w:proofErr w:type="gramEnd"/>
      <w:r w:rsidRPr="000B4F9B">
        <w:rPr>
          <w:lang w:val="en-US"/>
        </w:rPr>
        <w:t xml:space="preserve"> live in peace, you have to do this, this, this.”</w:t>
      </w:r>
    </w:p>
    <w:p w14:paraId="652B2B0A" w14:textId="55566EF1" w:rsidR="00FB0C62" w:rsidRDefault="00FB0C62" w:rsidP="00B551F1">
      <w:pPr>
        <w:rPr>
          <w:rFonts w:eastAsia="Calibri"/>
          <w:lang w:eastAsia="en-US"/>
        </w:rPr>
      </w:pPr>
    </w:p>
    <w:p w14:paraId="1C380843" w14:textId="77777777" w:rsidR="00E67896" w:rsidRDefault="00E67896" w:rsidP="00B551F1">
      <w:pPr>
        <w:rPr>
          <w:rFonts w:eastAsia="Calibri"/>
          <w:i/>
          <w:iCs/>
          <w:lang w:eastAsia="en-US"/>
        </w:rPr>
      </w:pPr>
    </w:p>
    <w:p w14:paraId="54FEB958" w14:textId="2819E09F" w:rsidR="00504A4A" w:rsidRDefault="00504A4A" w:rsidP="00FB0C62">
      <w:pPr>
        <w:rPr>
          <w:rFonts w:eastAsia="Arial"/>
          <w:b/>
          <w:iCs/>
          <w:color w:val="984806" w:themeColor="accent6" w:themeShade="80"/>
          <w:sz w:val="10"/>
          <w:szCs w:val="10"/>
          <w:lang w:val="es-EC" w:eastAsia="es-MX"/>
        </w:rPr>
      </w:pPr>
    </w:p>
    <w:p w14:paraId="7BE05644" w14:textId="77777777" w:rsidR="00D32E50" w:rsidRPr="00D32E50" w:rsidRDefault="00D32E50" w:rsidP="00D32E50">
      <w:pPr>
        <w:pBdr>
          <w:top w:val="single" w:sz="18" w:space="1" w:color="auto"/>
        </w:pBdr>
        <w:ind w:firstLine="0"/>
        <w:rPr>
          <w:rFonts w:eastAsia="Arial"/>
          <w:b/>
          <w:iCs/>
          <w:color w:val="002B4A"/>
          <w:sz w:val="2"/>
          <w:szCs w:val="2"/>
          <w:lang w:val="es" w:eastAsia="es-MX"/>
        </w:rPr>
      </w:pPr>
    </w:p>
    <w:p w14:paraId="61DDCAD1" w14:textId="77777777" w:rsidR="00D80AF8" w:rsidRPr="00D80AF8" w:rsidRDefault="00D80AF8" w:rsidP="00D80AF8">
      <w:pPr>
        <w:pBdr>
          <w:top w:val="single" w:sz="18" w:space="1" w:color="auto"/>
        </w:pBdr>
        <w:spacing w:after="0"/>
        <w:ind w:firstLine="0"/>
        <w:rPr>
          <w:rFonts w:eastAsia="Arial"/>
          <w:b/>
          <w:iCs/>
          <w:color w:val="4F81BD" w:themeColor="accent1"/>
          <w:lang w:val="es" w:eastAsia="es-MX"/>
        </w:rPr>
      </w:pPr>
      <w:r w:rsidRPr="00D80AF8">
        <w:rPr>
          <w:rFonts w:eastAsia="Arial"/>
          <w:b/>
          <w:iCs/>
          <w:color w:val="4F81BD" w:themeColor="accent1"/>
          <w:lang w:val="es" w:eastAsia="es-MX"/>
        </w:rPr>
        <w:t xml:space="preserve">Superior </w:t>
      </w:r>
      <w:proofErr w:type="spellStart"/>
      <w:r w:rsidRPr="00D80AF8">
        <w:rPr>
          <w:rFonts w:eastAsia="Arial"/>
          <w:b/>
          <w:iCs/>
          <w:color w:val="4F81BD" w:themeColor="accent1"/>
          <w:lang w:val="es" w:eastAsia="es-MX"/>
        </w:rPr>
        <w:t>Course</w:t>
      </w:r>
      <w:proofErr w:type="spellEnd"/>
      <w:r w:rsidRPr="00D80AF8">
        <w:rPr>
          <w:rFonts w:eastAsia="Arial"/>
          <w:b/>
          <w:iCs/>
          <w:color w:val="4F81BD" w:themeColor="accent1"/>
          <w:lang w:val="es" w:eastAsia="es-MX"/>
        </w:rPr>
        <w:t xml:space="preserve"> in </w:t>
      </w:r>
      <w:proofErr w:type="spellStart"/>
      <w:r w:rsidRPr="00D80AF8">
        <w:rPr>
          <w:rFonts w:eastAsia="Arial"/>
          <w:b/>
          <w:iCs/>
          <w:color w:val="4F81BD" w:themeColor="accent1"/>
          <w:lang w:val="es" w:eastAsia="es-MX"/>
        </w:rPr>
        <w:t>Theurgy</w:t>
      </w:r>
      <w:proofErr w:type="spellEnd"/>
      <w:r w:rsidRPr="00D80AF8">
        <w:rPr>
          <w:rFonts w:eastAsia="Arial"/>
          <w:b/>
          <w:iCs/>
          <w:color w:val="4F81BD" w:themeColor="accent1"/>
          <w:lang w:val="es" w:eastAsia="es-MX"/>
        </w:rPr>
        <w:t xml:space="preserve">, </w:t>
      </w:r>
      <w:proofErr w:type="spellStart"/>
      <w:r w:rsidRPr="00D80AF8">
        <w:rPr>
          <w:rFonts w:eastAsia="Arial"/>
          <w:b/>
          <w:iCs/>
          <w:color w:val="4F81BD" w:themeColor="accent1"/>
          <w:lang w:val="es" w:eastAsia="es-MX"/>
        </w:rPr>
        <w:t>By</w:t>
      </w:r>
      <w:proofErr w:type="spellEnd"/>
      <w:r w:rsidRPr="00D80AF8">
        <w:rPr>
          <w:rFonts w:eastAsia="Arial"/>
          <w:b/>
          <w:iCs/>
          <w:color w:val="4F81BD" w:themeColor="accent1"/>
          <w:lang w:val="es" w:eastAsia="es-MX"/>
        </w:rPr>
        <w:t xml:space="preserve"> </w:t>
      </w:r>
      <w:proofErr w:type="spellStart"/>
      <w:r w:rsidRPr="00D80AF8">
        <w:rPr>
          <w:rFonts w:eastAsia="Arial"/>
          <w:b/>
          <w:iCs/>
          <w:color w:val="4F81BD" w:themeColor="accent1"/>
          <w:lang w:val="es" w:eastAsia="es-MX"/>
        </w:rPr>
        <w:t>the</w:t>
      </w:r>
      <w:proofErr w:type="spellEnd"/>
      <w:r w:rsidRPr="00D80AF8">
        <w:rPr>
          <w:rFonts w:eastAsia="Arial"/>
          <w:b/>
          <w:iCs/>
          <w:color w:val="4F81BD" w:themeColor="accent1"/>
          <w:lang w:val="es" w:eastAsia="es-MX"/>
        </w:rPr>
        <w:t xml:space="preserve"> Ven. </w:t>
      </w:r>
      <w:proofErr w:type="gramStart"/>
      <w:r w:rsidRPr="00D80AF8">
        <w:rPr>
          <w:rFonts w:eastAsia="Arial"/>
          <w:b/>
          <w:iCs/>
          <w:color w:val="4F81BD" w:themeColor="accent1"/>
          <w:lang w:val="es" w:eastAsia="es-MX"/>
        </w:rPr>
        <w:t>Master</w:t>
      </w:r>
      <w:proofErr w:type="gramEnd"/>
      <w:r w:rsidRPr="00D80AF8">
        <w:rPr>
          <w:rFonts w:eastAsia="Arial"/>
          <w:b/>
          <w:iCs/>
          <w:color w:val="4F81BD" w:themeColor="accent1"/>
          <w:lang w:val="es" w:eastAsia="es-MX"/>
        </w:rPr>
        <w:t xml:space="preserve"> T. A-O </w:t>
      </w:r>
      <w:r w:rsidRPr="008B0EAF">
        <w:rPr>
          <w:rFonts w:eastAsia="Arial"/>
          <w:b/>
          <w:iCs/>
          <w:color w:val="4F81BD"/>
          <w:lang w:val="es" w:eastAsia="es-MX"/>
        </w:rPr>
        <w:t xml:space="preserve">Domingo </w:t>
      </w:r>
      <w:r w:rsidRPr="00D80AF8">
        <w:rPr>
          <w:rFonts w:eastAsia="Arial"/>
          <w:b/>
          <w:iCs/>
          <w:color w:val="4F81BD" w:themeColor="accent1"/>
          <w:lang w:val="es" w:eastAsia="es-MX"/>
        </w:rPr>
        <w:t>Días Porta</w:t>
      </w:r>
    </w:p>
    <w:p w14:paraId="70C314FD" w14:textId="14BA9F4D" w:rsidR="00392CF9" w:rsidRPr="00FB4B40" w:rsidRDefault="00D80AF8" w:rsidP="00D80AF8">
      <w:pPr>
        <w:pBdr>
          <w:top w:val="single" w:sz="18" w:space="1" w:color="auto"/>
        </w:pBdr>
        <w:spacing w:after="0"/>
        <w:ind w:firstLine="0"/>
        <w:rPr>
          <w:color w:val="4F81BD" w:themeColor="accent1"/>
          <w:lang w:val="es-EC" w:eastAsia="es-MX"/>
        </w:rPr>
      </w:pPr>
      <w:proofErr w:type="spellStart"/>
      <w:r w:rsidRPr="00D80AF8">
        <w:rPr>
          <w:rFonts w:eastAsia="Arial"/>
          <w:b/>
          <w:iCs/>
          <w:color w:val="4F81BD" w:themeColor="accent1"/>
          <w:lang w:val="es" w:eastAsia="es-MX"/>
        </w:rPr>
        <w:t>All</w:t>
      </w:r>
      <w:proofErr w:type="spellEnd"/>
      <w:r w:rsidRPr="00D80AF8">
        <w:rPr>
          <w:rFonts w:eastAsia="Arial"/>
          <w:b/>
          <w:iCs/>
          <w:color w:val="4F81BD" w:themeColor="accent1"/>
          <w:lang w:val="es" w:eastAsia="es-MX"/>
        </w:rPr>
        <w:t xml:space="preserve"> </w:t>
      </w:r>
      <w:proofErr w:type="spellStart"/>
      <w:r w:rsidRPr="00D80AF8">
        <w:rPr>
          <w:rFonts w:eastAsia="Arial"/>
          <w:b/>
          <w:iCs/>
          <w:color w:val="4F81BD" w:themeColor="accent1"/>
          <w:lang w:val="es" w:eastAsia="es-MX"/>
        </w:rPr>
        <w:t>Rights</w:t>
      </w:r>
      <w:proofErr w:type="spellEnd"/>
      <w:r w:rsidRPr="00D80AF8">
        <w:rPr>
          <w:rFonts w:eastAsia="Arial"/>
          <w:b/>
          <w:iCs/>
          <w:color w:val="4F81BD" w:themeColor="accent1"/>
          <w:lang w:val="es" w:eastAsia="es-MX"/>
        </w:rPr>
        <w:t xml:space="preserve"> </w:t>
      </w:r>
      <w:proofErr w:type="spellStart"/>
      <w:r w:rsidRPr="00D80AF8">
        <w:rPr>
          <w:rFonts w:eastAsia="Arial"/>
          <w:b/>
          <w:iCs/>
          <w:color w:val="4F81BD" w:themeColor="accent1"/>
          <w:lang w:val="es" w:eastAsia="es-MX"/>
        </w:rPr>
        <w:t>Reserved</w:t>
      </w:r>
      <w:proofErr w:type="spellEnd"/>
    </w:p>
    <w:sectPr w:rsidR="00392CF9" w:rsidRPr="00FB4B40" w:rsidSect="00086C7E">
      <w:pgSz w:w="11907" w:h="16840" w:code="9"/>
      <w:pgMar w:top="1418" w:right="851" w:bottom="1134" w:left="993" w:header="709" w:footer="89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E5FF22" w14:textId="77777777" w:rsidR="00D9064E" w:rsidRDefault="00D9064E" w:rsidP="008D5AE6">
      <w:r>
        <w:separator/>
      </w:r>
    </w:p>
  </w:endnote>
  <w:endnote w:type="continuationSeparator" w:id="0">
    <w:p w14:paraId="2D8B73EA" w14:textId="77777777" w:rsidR="00D9064E" w:rsidRDefault="00D9064E" w:rsidP="008D5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A4439" w14:textId="45BC9C6F" w:rsidR="008E5A22" w:rsidRDefault="008E5A22" w:rsidP="008D5AE6">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separate"/>
    </w:r>
    <w:r w:rsidR="00FC45AB">
      <w:rPr>
        <w:rStyle w:val="Nmerodepgina"/>
        <w:noProof/>
      </w:rPr>
      <w:t>5</w:t>
    </w:r>
    <w:r>
      <w:rPr>
        <w:rStyle w:val="Nmerodepgina"/>
      </w:rPr>
      <w:fldChar w:fldCharType="end"/>
    </w:r>
  </w:p>
  <w:p w14:paraId="1C7804B1" w14:textId="77777777" w:rsidR="008E5A22" w:rsidRDefault="008E5A22" w:rsidP="008D5A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6158795"/>
      <w:docPartObj>
        <w:docPartGallery w:val="Page Numbers (Bottom of Page)"/>
        <w:docPartUnique/>
      </w:docPartObj>
    </w:sdtPr>
    <w:sdtEndPr/>
    <w:sdtContent>
      <w:p w14:paraId="1918109B" w14:textId="2E70180E" w:rsidR="008E5A22" w:rsidRDefault="00274953" w:rsidP="008D5AE6">
        <w:pPr>
          <w:pStyle w:val="Piedepgina"/>
        </w:pPr>
        <w:r>
          <w:rPr>
            <w:noProof/>
          </w:rPr>
          <mc:AlternateContent>
            <mc:Choice Requires="wps">
              <w:drawing>
                <wp:anchor distT="0" distB="0" distL="114300" distR="114300" simplePos="0" relativeHeight="251660288" behindDoc="0" locked="0" layoutInCell="1" allowOverlap="1" wp14:anchorId="6EC181FF" wp14:editId="47350A70">
                  <wp:simplePos x="0" y="0"/>
                  <wp:positionH relativeFrom="margin">
                    <wp:posOffset>2929890</wp:posOffset>
                  </wp:positionH>
                  <wp:positionV relativeFrom="bottomMargin">
                    <wp:posOffset>293370</wp:posOffset>
                  </wp:positionV>
                  <wp:extent cx="551815" cy="238760"/>
                  <wp:effectExtent l="19050" t="19050" r="27940" b="27940"/>
                  <wp:wrapNone/>
                  <wp:docPr id="4" name="Corchete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4F81BD"/>
                            </a:solidFill>
                            <a:round/>
                            <a:headEnd/>
                            <a:tailEnd/>
                          </a:ln>
                        </wps:spPr>
                        <wps:txbx>
                          <w:txbxContent>
                            <w:p w14:paraId="269B3781" w14:textId="77777777" w:rsidR="00274953" w:rsidRPr="008B0EAF" w:rsidRDefault="00274953" w:rsidP="00274953">
                              <w:pPr>
                                <w:spacing w:before="0" w:after="0"/>
                                <w:ind w:firstLine="0"/>
                                <w:jc w:val="center"/>
                                <w:rPr>
                                  <w:color w:val="4F81BD"/>
                                  <w:sz w:val="22"/>
                                  <w:szCs w:val="22"/>
                                </w:rPr>
                              </w:pPr>
                              <w:r w:rsidRPr="008B0EAF">
                                <w:rPr>
                                  <w:color w:val="4F81BD"/>
                                  <w:sz w:val="22"/>
                                  <w:szCs w:val="22"/>
                                </w:rPr>
                                <w:fldChar w:fldCharType="begin"/>
                              </w:r>
                              <w:r w:rsidRPr="008B0EAF">
                                <w:rPr>
                                  <w:color w:val="4F81BD"/>
                                  <w:sz w:val="22"/>
                                  <w:szCs w:val="22"/>
                                </w:rPr>
                                <w:instrText>PAGE    \* MERGEFORMAT</w:instrText>
                              </w:r>
                              <w:r w:rsidRPr="008B0EAF">
                                <w:rPr>
                                  <w:color w:val="4F81BD"/>
                                  <w:sz w:val="22"/>
                                  <w:szCs w:val="22"/>
                                </w:rPr>
                                <w:fldChar w:fldCharType="separate"/>
                              </w:r>
                              <w:r w:rsidRPr="008B0EAF">
                                <w:rPr>
                                  <w:color w:val="4F81BD"/>
                                  <w:sz w:val="22"/>
                                  <w:szCs w:val="22"/>
                                  <w:lang w:val="es-ES"/>
                                </w:rPr>
                                <w:t>2</w:t>
                              </w:r>
                              <w:r w:rsidRPr="008B0EAF">
                                <w:rPr>
                                  <w:color w:val="4F81BD"/>
                                  <w:sz w:val="22"/>
                                  <w:szCs w:val="22"/>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EC181F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4" o:spid="_x0000_s1026" type="#_x0000_t185" style="position:absolute;left:0;text-align:left;margin-left:230.7pt;margin-top:23.1pt;width:43.45pt;height:18.8pt;z-index:251660288;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" filled="t" strokecolor="#4f81bd" strokeweight="2.25pt">
                  <v:textbox inset=",0,,0">
                    <w:txbxContent>
                      <w:p w14:paraId="269B3781" w14:textId="77777777" w:rsidR="00274953" w:rsidRPr="008B0EAF" w:rsidRDefault="00274953" w:rsidP="00274953">
                        <w:pPr>
                          <w:spacing w:before="0" w:after="0"/>
                          <w:ind w:firstLine="0"/>
                          <w:jc w:val="center"/>
                          <w:rPr>
                            <w:color w:val="4F81BD"/>
                            <w:sz w:val="22"/>
                            <w:szCs w:val="22"/>
                          </w:rPr>
                        </w:pPr>
                        <w:r w:rsidRPr="008B0EAF">
                          <w:rPr>
                            <w:color w:val="4F81BD"/>
                            <w:sz w:val="22"/>
                            <w:szCs w:val="22"/>
                          </w:rPr>
                          <w:fldChar w:fldCharType="begin"/>
                        </w:r>
                        <w:r w:rsidRPr="008B0EAF">
                          <w:rPr>
                            <w:color w:val="4F81BD"/>
                            <w:sz w:val="22"/>
                            <w:szCs w:val="22"/>
                          </w:rPr>
                          <w:instrText>PAGE    \* MERGEFORMAT</w:instrText>
                        </w:r>
                        <w:r w:rsidRPr="008B0EAF">
                          <w:rPr>
                            <w:color w:val="4F81BD"/>
                            <w:sz w:val="22"/>
                            <w:szCs w:val="22"/>
                          </w:rPr>
                          <w:fldChar w:fldCharType="separate"/>
                        </w:r>
                        <w:r w:rsidRPr="008B0EAF">
                          <w:rPr>
                            <w:color w:val="4F81BD"/>
                            <w:sz w:val="22"/>
                            <w:szCs w:val="22"/>
                            <w:lang w:val="es-ES"/>
                          </w:rPr>
                          <w:t>2</w:t>
                        </w:r>
                        <w:r w:rsidRPr="008B0EAF">
                          <w:rPr>
                            <w:color w:val="4F81BD"/>
                            <w:sz w:val="22"/>
                            <w:szCs w:val="22"/>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6192" behindDoc="0" locked="0" layoutInCell="1" allowOverlap="1" wp14:anchorId="10A50AC7" wp14:editId="04DADA39">
                  <wp:simplePos x="0" y="0"/>
                  <wp:positionH relativeFrom="margin">
                    <wp:posOffset>15875</wp:posOffset>
                  </wp:positionH>
                  <wp:positionV relativeFrom="bottomMargin">
                    <wp:posOffset>431165</wp:posOffset>
                  </wp:positionV>
                  <wp:extent cx="6479540" cy="0"/>
                  <wp:effectExtent l="0" t="0" r="0" b="0"/>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479EA217" id="_x0000_t32" coordsize="21600,21600" o:spt="32" o:oned="t" path="m,l21600,21600e" filled="f">
                  <v:path arrowok="t" fillok="f" o:connecttype="none"/>
                  <o:lock v:ext="edit" shapetype="t"/>
                </v:shapetype>
                <v:shape id="Conector recto de flecha 2" o:spid="_x0000_s1026" type="#_x0000_t32" style="position:absolute;margin-left:1.25pt;margin-top:33.95pt;width:510.2pt;height:0;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3B9E02" w14:textId="77777777" w:rsidR="00D9064E" w:rsidRDefault="00D9064E" w:rsidP="008D5AE6">
      <w:r>
        <w:separator/>
      </w:r>
    </w:p>
  </w:footnote>
  <w:footnote w:type="continuationSeparator" w:id="0">
    <w:p w14:paraId="2A2B2912" w14:textId="77777777" w:rsidR="00D9064E" w:rsidRDefault="00D9064E" w:rsidP="008D5A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1A380B21"/>
    <w:multiLevelType w:val="hybridMultilevel"/>
    <w:tmpl w:val="54E66C26"/>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4" w15:restartNumberingAfterBreak="0">
    <w:nsid w:val="2857555D"/>
    <w:multiLevelType w:val="multilevel"/>
    <w:tmpl w:val="2A86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0F7A60"/>
    <w:multiLevelType w:val="hybridMultilevel"/>
    <w:tmpl w:val="3EC0A42E"/>
    <w:lvl w:ilvl="0" w:tplc="9C78358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256730D"/>
    <w:multiLevelType w:val="hybridMultilevel"/>
    <w:tmpl w:val="58D8CAE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47720A2"/>
    <w:multiLevelType w:val="hybridMultilevel"/>
    <w:tmpl w:val="FBEC2DC6"/>
    <w:lvl w:ilvl="0" w:tplc="0C0A0009">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15:restartNumberingAfterBreak="0">
    <w:nsid w:val="79F03AA4"/>
    <w:multiLevelType w:val="hybridMultilevel"/>
    <w:tmpl w:val="6DE2E734"/>
    <w:lvl w:ilvl="0" w:tplc="3244AF2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27434640">
    <w:abstractNumId w:val="6"/>
  </w:num>
  <w:num w:numId="2" w16cid:durableId="297221858">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3" w16cid:durableId="367411073">
    <w:abstractNumId w:val="1"/>
  </w:num>
  <w:num w:numId="4" w16cid:durableId="1909000187">
    <w:abstractNumId w:val="7"/>
  </w:num>
  <w:num w:numId="5" w16cid:durableId="984313165">
    <w:abstractNumId w:val="1"/>
  </w:num>
  <w:num w:numId="6" w16cid:durableId="1973946774">
    <w:abstractNumId w:val="2"/>
  </w:num>
  <w:num w:numId="7" w16cid:durableId="1406026137">
    <w:abstractNumId w:val="0"/>
  </w:num>
  <w:num w:numId="8" w16cid:durableId="783503092">
    <w:abstractNumId w:val="5"/>
  </w:num>
  <w:num w:numId="9" w16cid:durableId="1131093285">
    <w:abstractNumId w:val="8"/>
  </w:num>
  <w:num w:numId="10" w16cid:durableId="15933902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561"/>
    <w:rsid w:val="00000D4C"/>
    <w:rsid w:val="00001632"/>
    <w:rsid w:val="00002F09"/>
    <w:rsid w:val="000045A2"/>
    <w:rsid w:val="000049A7"/>
    <w:rsid w:val="00005E72"/>
    <w:rsid w:val="00007E28"/>
    <w:rsid w:val="000132C8"/>
    <w:rsid w:val="00013852"/>
    <w:rsid w:val="000160AF"/>
    <w:rsid w:val="00020AC6"/>
    <w:rsid w:val="0002284A"/>
    <w:rsid w:val="0002295F"/>
    <w:rsid w:val="00025D83"/>
    <w:rsid w:val="00026065"/>
    <w:rsid w:val="0003021B"/>
    <w:rsid w:val="00030851"/>
    <w:rsid w:val="00031418"/>
    <w:rsid w:val="00031E7F"/>
    <w:rsid w:val="00034D3A"/>
    <w:rsid w:val="000351B6"/>
    <w:rsid w:val="000358D2"/>
    <w:rsid w:val="00035F6B"/>
    <w:rsid w:val="0004072E"/>
    <w:rsid w:val="00040A49"/>
    <w:rsid w:val="00043232"/>
    <w:rsid w:val="0004525B"/>
    <w:rsid w:val="0004529D"/>
    <w:rsid w:val="000459DB"/>
    <w:rsid w:val="00050521"/>
    <w:rsid w:val="0005108C"/>
    <w:rsid w:val="000514D2"/>
    <w:rsid w:val="000516EE"/>
    <w:rsid w:val="000519E3"/>
    <w:rsid w:val="00052463"/>
    <w:rsid w:val="000539C0"/>
    <w:rsid w:val="00055761"/>
    <w:rsid w:val="00060204"/>
    <w:rsid w:val="0006165A"/>
    <w:rsid w:val="00065337"/>
    <w:rsid w:val="00065950"/>
    <w:rsid w:val="000660A3"/>
    <w:rsid w:val="00067951"/>
    <w:rsid w:val="000705E7"/>
    <w:rsid w:val="0007225B"/>
    <w:rsid w:val="000734F8"/>
    <w:rsid w:val="0007366E"/>
    <w:rsid w:val="0007472D"/>
    <w:rsid w:val="00076BA3"/>
    <w:rsid w:val="00077F09"/>
    <w:rsid w:val="00080B3C"/>
    <w:rsid w:val="00082184"/>
    <w:rsid w:val="00082C6F"/>
    <w:rsid w:val="00083C5F"/>
    <w:rsid w:val="00086C7E"/>
    <w:rsid w:val="00091110"/>
    <w:rsid w:val="00091D85"/>
    <w:rsid w:val="000922D8"/>
    <w:rsid w:val="000949EC"/>
    <w:rsid w:val="0009643E"/>
    <w:rsid w:val="000A045A"/>
    <w:rsid w:val="000A202F"/>
    <w:rsid w:val="000A225D"/>
    <w:rsid w:val="000A299E"/>
    <w:rsid w:val="000A4693"/>
    <w:rsid w:val="000B0CAF"/>
    <w:rsid w:val="000B0F2D"/>
    <w:rsid w:val="000B1B6B"/>
    <w:rsid w:val="000B40AF"/>
    <w:rsid w:val="000B4F9B"/>
    <w:rsid w:val="000B56CA"/>
    <w:rsid w:val="000B5D0A"/>
    <w:rsid w:val="000B76C9"/>
    <w:rsid w:val="000C069D"/>
    <w:rsid w:val="000C2904"/>
    <w:rsid w:val="000C2AF8"/>
    <w:rsid w:val="000C38BC"/>
    <w:rsid w:val="000C416B"/>
    <w:rsid w:val="000C60A9"/>
    <w:rsid w:val="000C6280"/>
    <w:rsid w:val="000C75DC"/>
    <w:rsid w:val="000D19DC"/>
    <w:rsid w:val="000D27EA"/>
    <w:rsid w:val="000D4E22"/>
    <w:rsid w:val="000D5830"/>
    <w:rsid w:val="000D5A8C"/>
    <w:rsid w:val="000D6849"/>
    <w:rsid w:val="000D6B73"/>
    <w:rsid w:val="000E10DE"/>
    <w:rsid w:val="000E128C"/>
    <w:rsid w:val="000E4D1C"/>
    <w:rsid w:val="000E660B"/>
    <w:rsid w:val="000E6D9A"/>
    <w:rsid w:val="000E71A4"/>
    <w:rsid w:val="000E7406"/>
    <w:rsid w:val="000E7DCF"/>
    <w:rsid w:val="000F1570"/>
    <w:rsid w:val="000F5457"/>
    <w:rsid w:val="000F62E6"/>
    <w:rsid w:val="00103400"/>
    <w:rsid w:val="001038A2"/>
    <w:rsid w:val="00103E4A"/>
    <w:rsid w:val="0010412B"/>
    <w:rsid w:val="001045A0"/>
    <w:rsid w:val="00105317"/>
    <w:rsid w:val="00107342"/>
    <w:rsid w:val="00110467"/>
    <w:rsid w:val="00110EF8"/>
    <w:rsid w:val="00112284"/>
    <w:rsid w:val="00113816"/>
    <w:rsid w:val="0011476C"/>
    <w:rsid w:val="00115E32"/>
    <w:rsid w:val="00116E93"/>
    <w:rsid w:val="0012245F"/>
    <w:rsid w:val="001228BD"/>
    <w:rsid w:val="00122F5C"/>
    <w:rsid w:val="0012310D"/>
    <w:rsid w:val="0012374E"/>
    <w:rsid w:val="001259AE"/>
    <w:rsid w:val="001264F9"/>
    <w:rsid w:val="00127215"/>
    <w:rsid w:val="0013227C"/>
    <w:rsid w:val="0013238D"/>
    <w:rsid w:val="001343C7"/>
    <w:rsid w:val="001364A2"/>
    <w:rsid w:val="00136EF8"/>
    <w:rsid w:val="00137C27"/>
    <w:rsid w:val="0014338E"/>
    <w:rsid w:val="001442C8"/>
    <w:rsid w:val="0015361C"/>
    <w:rsid w:val="00155E71"/>
    <w:rsid w:val="00160478"/>
    <w:rsid w:val="00161D4B"/>
    <w:rsid w:val="001620F1"/>
    <w:rsid w:val="00163D4D"/>
    <w:rsid w:val="001649EA"/>
    <w:rsid w:val="00165616"/>
    <w:rsid w:val="0017011F"/>
    <w:rsid w:val="00170F6D"/>
    <w:rsid w:val="001712CD"/>
    <w:rsid w:val="0017158C"/>
    <w:rsid w:val="00171C78"/>
    <w:rsid w:val="00172637"/>
    <w:rsid w:val="001741E2"/>
    <w:rsid w:val="0017437F"/>
    <w:rsid w:val="00174584"/>
    <w:rsid w:val="00177ABA"/>
    <w:rsid w:val="00177CB6"/>
    <w:rsid w:val="00180347"/>
    <w:rsid w:val="00182074"/>
    <w:rsid w:val="001822FF"/>
    <w:rsid w:val="0018302D"/>
    <w:rsid w:val="0018652E"/>
    <w:rsid w:val="00186FC3"/>
    <w:rsid w:val="00187C33"/>
    <w:rsid w:val="00187D6C"/>
    <w:rsid w:val="001914AE"/>
    <w:rsid w:val="00191C90"/>
    <w:rsid w:val="00192EEC"/>
    <w:rsid w:val="001978E2"/>
    <w:rsid w:val="00197B43"/>
    <w:rsid w:val="001A0C07"/>
    <w:rsid w:val="001A19DF"/>
    <w:rsid w:val="001A209A"/>
    <w:rsid w:val="001A25BE"/>
    <w:rsid w:val="001A364D"/>
    <w:rsid w:val="001A3CDB"/>
    <w:rsid w:val="001A3DB1"/>
    <w:rsid w:val="001A4B9A"/>
    <w:rsid w:val="001A5BB2"/>
    <w:rsid w:val="001B0791"/>
    <w:rsid w:val="001B4A2E"/>
    <w:rsid w:val="001B50C5"/>
    <w:rsid w:val="001B54FB"/>
    <w:rsid w:val="001B5656"/>
    <w:rsid w:val="001B6C1B"/>
    <w:rsid w:val="001C15D7"/>
    <w:rsid w:val="001C2EC1"/>
    <w:rsid w:val="001C389A"/>
    <w:rsid w:val="001C3EAF"/>
    <w:rsid w:val="001C4046"/>
    <w:rsid w:val="001C44FA"/>
    <w:rsid w:val="001C4630"/>
    <w:rsid w:val="001C601E"/>
    <w:rsid w:val="001C6079"/>
    <w:rsid w:val="001C6E66"/>
    <w:rsid w:val="001D19C8"/>
    <w:rsid w:val="001D2E9F"/>
    <w:rsid w:val="001D37BD"/>
    <w:rsid w:val="001D3C63"/>
    <w:rsid w:val="001D3F20"/>
    <w:rsid w:val="001D412A"/>
    <w:rsid w:val="001D462F"/>
    <w:rsid w:val="001D49C7"/>
    <w:rsid w:val="001D73BA"/>
    <w:rsid w:val="001D7D8A"/>
    <w:rsid w:val="001E34DD"/>
    <w:rsid w:val="001E3A0A"/>
    <w:rsid w:val="001E596C"/>
    <w:rsid w:val="001E68FC"/>
    <w:rsid w:val="001E6AF7"/>
    <w:rsid w:val="001E7610"/>
    <w:rsid w:val="001E76E8"/>
    <w:rsid w:val="001F0265"/>
    <w:rsid w:val="001F08A9"/>
    <w:rsid w:val="001F3CE6"/>
    <w:rsid w:val="001F6AB1"/>
    <w:rsid w:val="0020031D"/>
    <w:rsid w:val="00203389"/>
    <w:rsid w:val="0020402E"/>
    <w:rsid w:val="00204ECC"/>
    <w:rsid w:val="00205A62"/>
    <w:rsid w:val="00206235"/>
    <w:rsid w:val="00206384"/>
    <w:rsid w:val="0020684C"/>
    <w:rsid w:val="00211C83"/>
    <w:rsid w:val="002132B8"/>
    <w:rsid w:val="00214BE9"/>
    <w:rsid w:val="0021671D"/>
    <w:rsid w:val="00216B2F"/>
    <w:rsid w:val="002178C9"/>
    <w:rsid w:val="00217C40"/>
    <w:rsid w:val="00217CF9"/>
    <w:rsid w:val="0022042A"/>
    <w:rsid w:val="002205B3"/>
    <w:rsid w:val="0022093A"/>
    <w:rsid w:val="0022715C"/>
    <w:rsid w:val="00227165"/>
    <w:rsid w:val="002314AA"/>
    <w:rsid w:val="00232873"/>
    <w:rsid w:val="00232CE1"/>
    <w:rsid w:val="00232E67"/>
    <w:rsid w:val="00234339"/>
    <w:rsid w:val="00234C13"/>
    <w:rsid w:val="002358A8"/>
    <w:rsid w:val="002361BE"/>
    <w:rsid w:val="00236804"/>
    <w:rsid w:val="00236BE6"/>
    <w:rsid w:val="00237A9D"/>
    <w:rsid w:val="00237B82"/>
    <w:rsid w:val="00240D13"/>
    <w:rsid w:val="00241490"/>
    <w:rsid w:val="00243449"/>
    <w:rsid w:val="002436B5"/>
    <w:rsid w:val="00245326"/>
    <w:rsid w:val="00245342"/>
    <w:rsid w:val="00246AC7"/>
    <w:rsid w:val="00247958"/>
    <w:rsid w:val="002525F1"/>
    <w:rsid w:val="0025329F"/>
    <w:rsid w:val="00253D19"/>
    <w:rsid w:val="00253ED4"/>
    <w:rsid w:val="00256106"/>
    <w:rsid w:val="002564C9"/>
    <w:rsid w:val="00257A20"/>
    <w:rsid w:val="00262C70"/>
    <w:rsid w:val="0026392C"/>
    <w:rsid w:val="00266177"/>
    <w:rsid w:val="00267625"/>
    <w:rsid w:val="00271078"/>
    <w:rsid w:val="00271A98"/>
    <w:rsid w:val="002732AB"/>
    <w:rsid w:val="00274316"/>
    <w:rsid w:val="00274953"/>
    <w:rsid w:val="00275265"/>
    <w:rsid w:val="00275B91"/>
    <w:rsid w:val="00275D58"/>
    <w:rsid w:val="00277012"/>
    <w:rsid w:val="00277033"/>
    <w:rsid w:val="002776D2"/>
    <w:rsid w:val="00280035"/>
    <w:rsid w:val="002810C8"/>
    <w:rsid w:val="002813E0"/>
    <w:rsid w:val="00281B86"/>
    <w:rsid w:val="00282CC3"/>
    <w:rsid w:val="00283900"/>
    <w:rsid w:val="002908C5"/>
    <w:rsid w:val="00291B79"/>
    <w:rsid w:val="002937A7"/>
    <w:rsid w:val="0029399E"/>
    <w:rsid w:val="00296A00"/>
    <w:rsid w:val="00297AC8"/>
    <w:rsid w:val="002A204E"/>
    <w:rsid w:val="002A2499"/>
    <w:rsid w:val="002A2709"/>
    <w:rsid w:val="002A4005"/>
    <w:rsid w:val="002A43DB"/>
    <w:rsid w:val="002B04DA"/>
    <w:rsid w:val="002B088E"/>
    <w:rsid w:val="002B0F42"/>
    <w:rsid w:val="002B0F6E"/>
    <w:rsid w:val="002B3396"/>
    <w:rsid w:val="002B4C2D"/>
    <w:rsid w:val="002B5E57"/>
    <w:rsid w:val="002B7427"/>
    <w:rsid w:val="002B7561"/>
    <w:rsid w:val="002B77CC"/>
    <w:rsid w:val="002C1C54"/>
    <w:rsid w:val="002C2027"/>
    <w:rsid w:val="002C3122"/>
    <w:rsid w:val="002C3199"/>
    <w:rsid w:val="002C5907"/>
    <w:rsid w:val="002C5D22"/>
    <w:rsid w:val="002C6ADC"/>
    <w:rsid w:val="002D25A3"/>
    <w:rsid w:val="002D2C3F"/>
    <w:rsid w:val="002D2E30"/>
    <w:rsid w:val="002D4E3C"/>
    <w:rsid w:val="002D55F5"/>
    <w:rsid w:val="002D7165"/>
    <w:rsid w:val="002D74EC"/>
    <w:rsid w:val="002E06B9"/>
    <w:rsid w:val="002E245B"/>
    <w:rsid w:val="002E2F41"/>
    <w:rsid w:val="002E32E0"/>
    <w:rsid w:val="002E37FA"/>
    <w:rsid w:val="002E3858"/>
    <w:rsid w:val="002E4397"/>
    <w:rsid w:val="002E4B5A"/>
    <w:rsid w:val="002E5786"/>
    <w:rsid w:val="002E7243"/>
    <w:rsid w:val="002F0A62"/>
    <w:rsid w:val="002F5A7E"/>
    <w:rsid w:val="0030086E"/>
    <w:rsid w:val="00301421"/>
    <w:rsid w:val="0030231D"/>
    <w:rsid w:val="00303BC1"/>
    <w:rsid w:val="003058FD"/>
    <w:rsid w:val="00306E13"/>
    <w:rsid w:val="00307A88"/>
    <w:rsid w:val="00312B0B"/>
    <w:rsid w:val="00314B20"/>
    <w:rsid w:val="00315B69"/>
    <w:rsid w:val="00316EFD"/>
    <w:rsid w:val="00317F67"/>
    <w:rsid w:val="003203FB"/>
    <w:rsid w:val="00322D32"/>
    <w:rsid w:val="0032431D"/>
    <w:rsid w:val="0032456E"/>
    <w:rsid w:val="00326E49"/>
    <w:rsid w:val="0032743A"/>
    <w:rsid w:val="00327A79"/>
    <w:rsid w:val="00327DC1"/>
    <w:rsid w:val="0033116C"/>
    <w:rsid w:val="003327B7"/>
    <w:rsid w:val="0033399E"/>
    <w:rsid w:val="00334B38"/>
    <w:rsid w:val="00336DC1"/>
    <w:rsid w:val="0033718C"/>
    <w:rsid w:val="003372B0"/>
    <w:rsid w:val="00340AF0"/>
    <w:rsid w:val="00347EDC"/>
    <w:rsid w:val="00350461"/>
    <w:rsid w:val="00350922"/>
    <w:rsid w:val="00352443"/>
    <w:rsid w:val="00353A90"/>
    <w:rsid w:val="003545D3"/>
    <w:rsid w:val="0035574E"/>
    <w:rsid w:val="00356056"/>
    <w:rsid w:val="00357103"/>
    <w:rsid w:val="00361380"/>
    <w:rsid w:val="0036260E"/>
    <w:rsid w:val="003636C3"/>
    <w:rsid w:val="00363F28"/>
    <w:rsid w:val="003653C8"/>
    <w:rsid w:val="00365576"/>
    <w:rsid w:val="00365C42"/>
    <w:rsid w:val="00367A10"/>
    <w:rsid w:val="003708E0"/>
    <w:rsid w:val="0037130F"/>
    <w:rsid w:val="00371FB7"/>
    <w:rsid w:val="0037263B"/>
    <w:rsid w:val="003737DB"/>
    <w:rsid w:val="003740F3"/>
    <w:rsid w:val="00374AC7"/>
    <w:rsid w:val="003752C4"/>
    <w:rsid w:val="003774B0"/>
    <w:rsid w:val="003777A2"/>
    <w:rsid w:val="003805B6"/>
    <w:rsid w:val="00381ABB"/>
    <w:rsid w:val="00383FF0"/>
    <w:rsid w:val="00384154"/>
    <w:rsid w:val="00384B60"/>
    <w:rsid w:val="00385F53"/>
    <w:rsid w:val="00386C0F"/>
    <w:rsid w:val="00387080"/>
    <w:rsid w:val="0038786A"/>
    <w:rsid w:val="00392CF9"/>
    <w:rsid w:val="00393BEF"/>
    <w:rsid w:val="00393CE8"/>
    <w:rsid w:val="00396C2A"/>
    <w:rsid w:val="003970F2"/>
    <w:rsid w:val="00397B54"/>
    <w:rsid w:val="003A18A2"/>
    <w:rsid w:val="003A1E16"/>
    <w:rsid w:val="003A2964"/>
    <w:rsid w:val="003A37F5"/>
    <w:rsid w:val="003A3A69"/>
    <w:rsid w:val="003A40B3"/>
    <w:rsid w:val="003A4E63"/>
    <w:rsid w:val="003A573A"/>
    <w:rsid w:val="003A7EF3"/>
    <w:rsid w:val="003B02AE"/>
    <w:rsid w:val="003B0664"/>
    <w:rsid w:val="003B0D0C"/>
    <w:rsid w:val="003B113B"/>
    <w:rsid w:val="003B1A4F"/>
    <w:rsid w:val="003B474F"/>
    <w:rsid w:val="003B47FC"/>
    <w:rsid w:val="003B497C"/>
    <w:rsid w:val="003C1A4E"/>
    <w:rsid w:val="003C5E91"/>
    <w:rsid w:val="003C5FB2"/>
    <w:rsid w:val="003C76FA"/>
    <w:rsid w:val="003D21B1"/>
    <w:rsid w:val="003D3218"/>
    <w:rsid w:val="003D6F31"/>
    <w:rsid w:val="003D7F17"/>
    <w:rsid w:val="003E3E37"/>
    <w:rsid w:val="003E42D2"/>
    <w:rsid w:val="003E646C"/>
    <w:rsid w:val="003E6DCA"/>
    <w:rsid w:val="003E727C"/>
    <w:rsid w:val="003F1C83"/>
    <w:rsid w:val="003F54C8"/>
    <w:rsid w:val="003F5D93"/>
    <w:rsid w:val="003F6092"/>
    <w:rsid w:val="003F64B6"/>
    <w:rsid w:val="003F6F36"/>
    <w:rsid w:val="003F7E61"/>
    <w:rsid w:val="00400C7A"/>
    <w:rsid w:val="0040178A"/>
    <w:rsid w:val="00401E90"/>
    <w:rsid w:val="004024E2"/>
    <w:rsid w:val="004027B2"/>
    <w:rsid w:val="00405E29"/>
    <w:rsid w:val="00407410"/>
    <w:rsid w:val="00407EC8"/>
    <w:rsid w:val="00410228"/>
    <w:rsid w:val="00412A5F"/>
    <w:rsid w:val="00412F6B"/>
    <w:rsid w:val="00413134"/>
    <w:rsid w:val="0041384E"/>
    <w:rsid w:val="004139BD"/>
    <w:rsid w:val="00414078"/>
    <w:rsid w:val="00414B28"/>
    <w:rsid w:val="00414E50"/>
    <w:rsid w:val="004155D8"/>
    <w:rsid w:val="00415A05"/>
    <w:rsid w:val="00415F43"/>
    <w:rsid w:val="00416A2A"/>
    <w:rsid w:val="0041769F"/>
    <w:rsid w:val="00424AC5"/>
    <w:rsid w:val="00424CDF"/>
    <w:rsid w:val="00425E3C"/>
    <w:rsid w:val="00426C62"/>
    <w:rsid w:val="00430DB3"/>
    <w:rsid w:val="00431297"/>
    <w:rsid w:val="00434A38"/>
    <w:rsid w:val="00440532"/>
    <w:rsid w:val="00443078"/>
    <w:rsid w:val="00447573"/>
    <w:rsid w:val="0044767F"/>
    <w:rsid w:val="00450172"/>
    <w:rsid w:val="00450713"/>
    <w:rsid w:val="00450A14"/>
    <w:rsid w:val="0045369A"/>
    <w:rsid w:val="004547C2"/>
    <w:rsid w:val="004564A0"/>
    <w:rsid w:val="004574DB"/>
    <w:rsid w:val="00460647"/>
    <w:rsid w:val="00460EB1"/>
    <w:rsid w:val="0046253A"/>
    <w:rsid w:val="004628A5"/>
    <w:rsid w:val="00463B7D"/>
    <w:rsid w:val="00470707"/>
    <w:rsid w:val="004723EE"/>
    <w:rsid w:val="004756D0"/>
    <w:rsid w:val="004757C4"/>
    <w:rsid w:val="00475A57"/>
    <w:rsid w:val="00476373"/>
    <w:rsid w:val="004763AE"/>
    <w:rsid w:val="00477388"/>
    <w:rsid w:val="00481725"/>
    <w:rsid w:val="00482129"/>
    <w:rsid w:val="00482986"/>
    <w:rsid w:val="004842E6"/>
    <w:rsid w:val="00484A98"/>
    <w:rsid w:val="00492507"/>
    <w:rsid w:val="00492D3F"/>
    <w:rsid w:val="00496C64"/>
    <w:rsid w:val="004A14D0"/>
    <w:rsid w:val="004A2A57"/>
    <w:rsid w:val="004A302B"/>
    <w:rsid w:val="004A460C"/>
    <w:rsid w:val="004A498A"/>
    <w:rsid w:val="004A5498"/>
    <w:rsid w:val="004A5D62"/>
    <w:rsid w:val="004A6B0A"/>
    <w:rsid w:val="004A7340"/>
    <w:rsid w:val="004A7908"/>
    <w:rsid w:val="004A793D"/>
    <w:rsid w:val="004B108C"/>
    <w:rsid w:val="004B1AEA"/>
    <w:rsid w:val="004B4043"/>
    <w:rsid w:val="004B405B"/>
    <w:rsid w:val="004B5270"/>
    <w:rsid w:val="004B6B8F"/>
    <w:rsid w:val="004B71AA"/>
    <w:rsid w:val="004B7898"/>
    <w:rsid w:val="004C060C"/>
    <w:rsid w:val="004C0E2A"/>
    <w:rsid w:val="004C3773"/>
    <w:rsid w:val="004C3789"/>
    <w:rsid w:val="004C7EFD"/>
    <w:rsid w:val="004D0222"/>
    <w:rsid w:val="004D08CE"/>
    <w:rsid w:val="004D08D7"/>
    <w:rsid w:val="004D1B0C"/>
    <w:rsid w:val="004D2593"/>
    <w:rsid w:val="004D36AB"/>
    <w:rsid w:val="004D47D0"/>
    <w:rsid w:val="004D5C04"/>
    <w:rsid w:val="004D7CBB"/>
    <w:rsid w:val="004E0ADF"/>
    <w:rsid w:val="004E2191"/>
    <w:rsid w:val="004E310D"/>
    <w:rsid w:val="004E4101"/>
    <w:rsid w:val="004E4DDF"/>
    <w:rsid w:val="004E55A0"/>
    <w:rsid w:val="004E58DB"/>
    <w:rsid w:val="004F204F"/>
    <w:rsid w:val="004F2439"/>
    <w:rsid w:val="004F308A"/>
    <w:rsid w:val="004F5EF7"/>
    <w:rsid w:val="004F6CB0"/>
    <w:rsid w:val="004F6ECC"/>
    <w:rsid w:val="00500E90"/>
    <w:rsid w:val="0050133C"/>
    <w:rsid w:val="00502067"/>
    <w:rsid w:val="00504A4A"/>
    <w:rsid w:val="00505D71"/>
    <w:rsid w:val="00506312"/>
    <w:rsid w:val="00510CA9"/>
    <w:rsid w:val="00512AC3"/>
    <w:rsid w:val="00513BE8"/>
    <w:rsid w:val="005155D3"/>
    <w:rsid w:val="0051575F"/>
    <w:rsid w:val="00516D7F"/>
    <w:rsid w:val="00516F37"/>
    <w:rsid w:val="005223D3"/>
    <w:rsid w:val="005240B4"/>
    <w:rsid w:val="00524EF2"/>
    <w:rsid w:val="00524F43"/>
    <w:rsid w:val="005314FD"/>
    <w:rsid w:val="00531A1E"/>
    <w:rsid w:val="00533621"/>
    <w:rsid w:val="005348D1"/>
    <w:rsid w:val="00534A9C"/>
    <w:rsid w:val="0053598B"/>
    <w:rsid w:val="005408FC"/>
    <w:rsid w:val="00541150"/>
    <w:rsid w:val="00541B9E"/>
    <w:rsid w:val="00545AEE"/>
    <w:rsid w:val="00547532"/>
    <w:rsid w:val="00547FEF"/>
    <w:rsid w:val="0055247E"/>
    <w:rsid w:val="00552ADB"/>
    <w:rsid w:val="005531E4"/>
    <w:rsid w:val="00553D5C"/>
    <w:rsid w:val="00555C26"/>
    <w:rsid w:val="00555C50"/>
    <w:rsid w:val="00556C4C"/>
    <w:rsid w:val="00557407"/>
    <w:rsid w:val="0055768A"/>
    <w:rsid w:val="0056111A"/>
    <w:rsid w:val="005629FA"/>
    <w:rsid w:val="00566859"/>
    <w:rsid w:val="00567E34"/>
    <w:rsid w:val="00570168"/>
    <w:rsid w:val="00572455"/>
    <w:rsid w:val="00572E64"/>
    <w:rsid w:val="00576352"/>
    <w:rsid w:val="005764DC"/>
    <w:rsid w:val="00576B2B"/>
    <w:rsid w:val="00581A5C"/>
    <w:rsid w:val="00584228"/>
    <w:rsid w:val="0058512C"/>
    <w:rsid w:val="005863DB"/>
    <w:rsid w:val="00586627"/>
    <w:rsid w:val="0058702A"/>
    <w:rsid w:val="00590DE5"/>
    <w:rsid w:val="0059193C"/>
    <w:rsid w:val="00591A2E"/>
    <w:rsid w:val="00593326"/>
    <w:rsid w:val="00597420"/>
    <w:rsid w:val="005979EF"/>
    <w:rsid w:val="005A01BD"/>
    <w:rsid w:val="005A1021"/>
    <w:rsid w:val="005A195A"/>
    <w:rsid w:val="005A32DB"/>
    <w:rsid w:val="005A748E"/>
    <w:rsid w:val="005A7717"/>
    <w:rsid w:val="005A783F"/>
    <w:rsid w:val="005A7960"/>
    <w:rsid w:val="005A7FC7"/>
    <w:rsid w:val="005B0CC0"/>
    <w:rsid w:val="005B10D3"/>
    <w:rsid w:val="005B2772"/>
    <w:rsid w:val="005B5821"/>
    <w:rsid w:val="005B7B90"/>
    <w:rsid w:val="005B7EF5"/>
    <w:rsid w:val="005C0843"/>
    <w:rsid w:val="005C19F5"/>
    <w:rsid w:val="005C2E3B"/>
    <w:rsid w:val="005C31B4"/>
    <w:rsid w:val="005C33C2"/>
    <w:rsid w:val="005D1D2E"/>
    <w:rsid w:val="005D365F"/>
    <w:rsid w:val="005D3756"/>
    <w:rsid w:val="005D3C0E"/>
    <w:rsid w:val="005D659B"/>
    <w:rsid w:val="005D6A02"/>
    <w:rsid w:val="005E135F"/>
    <w:rsid w:val="005E2319"/>
    <w:rsid w:val="005E2C71"/>
    <w:rsid w:val="005E3419"/>
    <w:rsid w:val="005E3E6C"/>
    <w:rsid w:val="005E3F09"/>
    <w:rsid w:val="005E5E22"/>
    <w:rsid w:val="005E726B"/>
    <w:rsid w:val="005E7D98"/>
    <w:rsid w:val="005F0BAE"/>
    <w:rsid w:val="005F20F8"/>
    <w:rsid w:val="005F6D0A"/>
    <w:rsid w:val="00600354"/>
    <w:rsid w:val="006006BE"/>
    <w:rsid w:val="006033B4"/>
    <w:rsid w:val="006034CC"/>
    <w:rsid w:val="00605904"/>
    <w:rsid w:val="00605CFB"/>
    <w:rsid w:val="006073A0"/>
    <w:rsid w:val="00611F14"/>
    <w:rsid w:val="006142EE"/>
    <w:rsid w:val="00614303"/>
    <w:rsid w:val="00614DF7"/>
    <w:rsid w:val="006162C7"/>
    <w:rsid w:val="00617A12"/>
    <w:rsid w:val="006217EE"/>
    <w:rsid w:val="006225C1"/>
    <w:rsid w:val="00622C28"/>
    <w:rsid w:val="0062445F"/>
    <w:rsid w:val="006249E1"/>
    <w:rsid w:val="00625383"/>
    <w:rsid w:val="00633A19"/>
    <w:rsid w:val="006342ED"/>
    <w:rsid w:val="00634B32"/>
    <w:rsid w:val="006430F9"/>
    <w:rsid w:val="00645C21"/>
    <w:rsid w:val="00645E6F"/>
    <w:rsid w:val="006460F8"/>
    <w:rsid w:val="00646939"/>
    <w:rsid w:val="0064747E"/>
    <w:rsid w:val="00647E86"/>
    <w:rsid w:val="00650260"/>
    <w:rsid w:val="00650D1C"/>
    <w:rsid w:val="00650EB2"/>
    <w:rsid w:val="00654E8A"/>
    <w:rsid w:val="00655998"/>
    <w:rsid w:val="006567C3"/>
    <w:rsid w:val="00657CD4"/>
    <w:rsid w:val="00657FF7"/>
    <w:rsid w:val="00661F1E"/>
    <w:rsid w:val="00662541"/>
    <w:rsid w:val="00663072"/>
    <w:rsid w:val="00664398"/>
    <w:rsid w:val="00664432"/>
    <w:rsid w:val="00664E09"/>
    <w:rsid w:val="00665271"/>
    <w:rsid w:val="0067084D"/>
    <w:rsid w:val="0067202F"/>
    <w:rsid w:val="00673C10"/>
    <w:rsid w:val="006741BD"/>
    <w:rsid w:val="006747B6"/>
    <w:rsid w:val="00674A28"/>
    <w:rsid w:val="00675462"/>
    <w:rsid w:val="0067587A"/>
    <w:rsid w:val="00680037"/>
    <w:rsid w:val="0068384B"/>
    <w:rsid w:val="00685469"/>
    <w:rsid w:val="00687CA6"/>
    <w:rsid w:val="006923AB"/>
    <w:rsid w:val="00694494"/>
    <w:rsid w:val="006962EF"/>
    <w:rsid w:val="00697854"/>
    <w:rsid w:val="006A0F09"/>
    <w:rsid w:val="006A1458"/>
    <w:rsid w:val="006A41A2"/>
    <w:rsid w:val="006A7403"/>
    <w:rsid w:val="006A7460"/>
    <w:rsid w:val="006A7BD3"/>
    <w:rsid w:val="006B0D7A"/>
    <w:rsid w:val="006B2856"/>
    <w:rsid w:val="006B368C"/>
    <w:rsid w:val="006B5184"/>
    <w:rsid w:val="006B5D81"/>
    <w:rsid w:val="006B7A9C"/>
    <w:rsid w:val="006B7CFB"/>
    <w:rsid w:val="006C16F9"/>
    <w:rsid w:val="006C237F"/>
    <w:rsid w:val="006C31F3"/>
    <w:rsid w:val="006D05EB"/>
    <w:rsid w:val="006D0DB7"/>
    <w:rsid w:val="006D2277"/>
    <w:rsid w:val="006D2881"/>
    <w:rsid w:val="006D36BC"/>
    <w:rsid w:val="006D62CF"/>
    <w:rsid w:val="006D6865"/>
    <w:rsid w:val="006D75EB"/>
    <w:rsid w:val="006D7926"/>
    <w:rsid w:val="006E0A69"/>
    <w:rsid w:val="006E17BF"/>
    <w:rsid w:val="006E28C5"/>
    <w:rsid w:val="006E2B89"/>
    <w:rsid w:val="006E3955"/>
    <w:rsid w:val="006F0BDE"/>
    <w:rsid w:val="006F119A"/>
    <w:rsid w:val="006F1CF5"/>
    <w:rsid w:val="006F1D11"/>
    <w:rsid w:val="006F4548"/>
    <w:rsid w:val="006F7B9D"/>
    <w:rsid w:val="00700CD5"/>
    <w:rsid w:val="00701A5B"/>
    <w:rsid w:val="00703C42"/>
    <w:rsid w:val="00707E61"/>
    <w:rsid w:val="00711B7A"/>
    <w:rsid w:val="0072236D"/>
    <w:rsid w:val="00723328"/>
    <w:rsid w:val="00723E24"/>
    <w:rsid w:val="00724995"/>
    <w:rsid w:val="007261B5"/>
    <w:rsid w:val="00727782"/>
    <w:rsid w:val="00730E6A"/>
    <w:rsid w:val="00731AB3"/>
    <w:rsid w:val="007336A3"/>
    <w:rsid w:val="00733D0C"/>
    <w:rsid w:val="0073543B"/>
    <w:rsid w:val="007369C2"/>
    <w:rsid w:val="00736B49"/>
    <w:rsid w:val="00736BD0"/>
    <w:rsid w:val="0074255B"/>
    <w:rsid w:val="0074522D"/>
    <w:rsid w:val="00747134"/>
    <w:rsid w:val="00750E41"/>
    <w:rsid w:val="007510D3"/>
    <w:rsid w:val="00751D94"/>
    <w:rsid w:val="00751E42"/>
    <w:rsid w:val="00754911"/>
    <w:rsid w:val="00754B08"/>
    <w:rsid w:val="00755736"/>
    <w:rsid w:val="00756883"/>
    <w:rsid w:val="00762032"/>
    <w:rsid w:val="00763079"/>
    <w:rsid w:val="00763B92"/>
    <w:rsid w:val="007645F2"/>
    <w:rsid w:val="0076595F"/>
    <w:rsid w:val="007660CD"/>
    <w:rsid w:val="00766618"/>
    <w:rsid w:val="00767209"/>
    <w:rsid w:val="00767705"/>
    <w:rsid w:val="00767E0E"/>
    <w:rsid w:val="00771BBF"/>
    <w:rsid w:val="00773A35"/>
    <w:rsid w:val="007775D8"/>
    <w:rsid w:val="00782AA8"/>
    <w:rsid w:val="0078374E"/>
    <w:rsid w:val="00786CC3"/>
    <w:rsid w:val="00787673"/>
    <w:rsid w:val="00790961"/>
    <w:rsid w:val="00791864"/>
    <w:rsid w:val="00791F52"/>
    <w:rsid w:val="00792A38"/>
    <w:rsid w:val="007957CC"/>
    <w:rsid w:val="00797B87"/>
    <w:rsid w:val="007A17B4"/>
    <w:rsid w:val="007A1844"/>
    <w:rsid w:val="007A2E17"/>
    <w:rsid w:val="007A4AC7"/>
    <w:rsid w:val="007A52AB"/>
    <w:rsid w:val="007A5A68"/>
    <w:rsid w:val="007B2EC5"/>
    <w:rsid w:val="007B6EAD"/>
    <w:rsid w:val="007B71F6"/>
    <w:rsid w:val="007C0135"/>
    <w:rsid w:val="007C4C2E"/>
    <w:rsid w:val="007C52F2"/>
    <w:rsid w:val="007C7040"/>
    <w:rsid w:val="007D0D99"/>
    <w:rsid w:val="007D103A"/>
    <w:rsid w:val="007D1C67"/>
    <w:rsid w:val="007D2F3E"/>
    <w:rsid w:val="007D311A"/>
    <w:rsid w:val="007D364C"/>
    <w:rsid w:val="007D49F3"/>
    <w:rsid w:val="007D519F"/>
    <w:rsid w:val="007D54BB"/>
    <w:rsid w:val="007D7C5B"/>
    <w:rsid w:val="007E10C3"/>
    <w:rsid w:val="007E166D"/>
    <w:rsid w:val="007E2855"/>
    <w:rsid w:val="007E2F37"/>
    <w:rsid w:val="007E56BF"/>
    <w:rsid w:val="007E5878"/>
    <w:rsid w:val="007E7A81"/>
    <w:rsid w:val="007E7C44"/>
    <w:rsid w:val="007F023D"/>
    <w:rsid w:val="007F08D0"/>
    <w:rsid w:val="007F1BFE"/>
    <w:rsid w:val="007F1D20"/>
    <w:rsid w:val="007F239A"/>
    <w:rsid w:val="007F606D"/>
    <w:rsid w:val="007F6411"/>
    <w:rsid w:val="007F771F"/>
    <w:rsid w:val="0080161F"/>
    <w:rsid w:val="0080193A"/>
    <w:rsid w:val="008024B1"/>
    <w:rsid w:val="00803CA9"/>
    <w:rsid w:val="00804BC8"/>
    <w:rsid w:val="008058CA"/>
    <w:rsid w:val="008062C2"/>
    <w:rsid w:val="00806794"/>
    <w:rsid w:val="00806F67"/>
    <w:rsid w:val="00807461"/>
    <w:rsid w:val="0081179C"/>
    <w:rsid w:val="008118E3"/>
    <w:rsid w:val="008122C1"/>
    <w:rsid w:val="0081264A"/>
    <w:rsid w:val="00815672"/>
    <w:rsid w:val="00815D08"/>
    <w:rsid w:val="00816CB9"/>
    <w:rsid w:val="00816E26"/>
    <w:rsid w:val="00817925"/>
    <w:rsid w:val="00820024"/>
    <w:rsid w:val="00820C69"/>
    <w:rsid w:val="008232A9"/>
    <w:rsid w:val="00824740"/>
    <w:rsid w:val="00826655"/>
    <w:rsid w:val="00826F57"/>
    <w:rsid w:val="008278F5"/>
    <w:rsid w:val="0083314D"/>
    <w:rsid w:val="00834FA6"/>
    <w:rsid w:val="00835AE7"/>
    <w:rsid w:val="00836214"/>
    <w:rsid w:val="00836DEF"/>
    <w:rsid w:val="008374FE"/>
    <w:rsid w:val="00844421"/>
    <w:rsid w:val="00844832"/>
    <w:rsid w:val="00844983"/>
    <w:rsid w:val="00846AEC"/>
    <w:rsid w:val="00850133"/>
    <w:rsid w:val="00850791"/>
    <w:rsid w:val="00851A63"/>
    <w:rsid w:val="00851A8A"/>
    <w:rsid w:val="008523F5"/>
    <w:rsid w:val="008530EA"/>
    <w:rsid w:val="0085393D"/>
    <w:rsid w:val="0085421F"/>
    <w:rsid w:val="00854933"/>
    <w:rsid w:val="00855415"/>
    <w:rsid w:val="00855D2C"/>
    <w:rsid w:val="00856069"/>
    <w:rsid w:val="00860AE3"/>
    <w:rsid w:val="008612C7"/>
    <w:rsid w:val="008614E8"/>
    <w:rsid w:val="00863C10"/>
    <w:rsid w:val="0086495C"/>
    <w:rsid w:val="008653FB"/>
    <w:rsid w:val="0086642C"/>
    <w:rsid w:val="00866C0D"/>
    <w:rsid w:val="00867EEF"/>
    <w:rsid w:val="00871669"/>
    <w:rsid w:val="008730D1"/>
    <w:rsid w:val="00874BEF"/>
    <w:rsid w:val="008752C1"/>
    <w:rsid w:val="00875AE7"/>
    <w:rsid w:val="008809A4"/>
    <w:rsid w:val="00883DDA"/>
    <w:rsid w:val="008846BA"/>
    <w:rsid w:val="008848C9"/>
    <w:rsid w:val="00886073"/>
    <w:rsid w:val="00887EC2"/>
    <w:rsid w:val="00887FB0"/>
    <w:rsid w:val="00890913"/>
    <w:rsid w:val="00891124"/>
    <w:rsid w:val="00892C5F"/>
    <w:rsid w:val="0089381C"/>
    <w:rsid w:val="00894EAB"/>
    <w:rsid w:val="0089595C"/>
    <w:rsid w:val="008973C1"/>
    <w:rsid w:val="008A06F8"/>
    <w:rsid w:val="008A0F26"/>
    <w:rsid w:val="008A1721"/>
    <w:rsid w:val="008A193F"/>
    <w:rsid w:val="008A3876"/>
    <w:rsid w:val="008A39D0"/>
    <w:rsid w:val="008A4F7C"/>
    <w:rsid w:val="008A5114"/>
    <w:rsid w:val="008A55B0"/>
    <w:rsid w:val="008A55FE"/>
    <w:rsid w:val="008B0BA9"/>
    <w:rsid w:val="008B0EAF"/>
    <w:rsid w:val="008B28DF"/>
    <w:rsid w:val="008B295B"/>
    <w:rsid w:val="008B2DBF"/>
    <w:rsid w:val="008B3CB5"/>
    <w:rsid w:val="008C165E"/>
    <w:rsid w:val="008C3473"/>
    <w:rsid w:val="008C4004"/>
    <w:rsid w:val="008C4A79"/>
    <w:rsid w:val="008C4CF1"/>
    <w:rsid w:val="008C4F43"/>
    <w:rsid w:val="008C53E8"/>
    <w:rsid w:val="008C58B7"/>
    <w:rsid w:val="008C6E6F"/>
    <w:rsid w:val="008C7617"/>
    <w:rsid w:val="008D0613"/>
    <w:rsid w:val="008D26E3"/>
    <w:rsid w:val="008D5799"/>
    <w:rsid w:val="008D5AE6"/>
    <w:rsid w:val="008D67A9"/>
    <w:rsid w:val="008D71A4"/>
    <w:rsid w:val="008E0288"/>
    <w:rsid w:val="008E0547"/>
    <w:rsid w:val="008E072C"/>
    <w:rsid w:val="008E14DD"/>
    <w:rsid w:val="008E4073"/>
    <w:rsid w:val="008E5A22"/>
    <w:rsid w:val="008E70D5"/>
    <w:rsid w:val="008F3021"/>
    <w:rsid w:val="008F40C3"/>
    <w:rsid w:val="008F525F"/>
    <w:rsid w:val="008F592E"/>
    <w:rsid w:val="00900EBA"/>
    <w:rsid w:val="009020DC"/>
    <w:rsid w:val="00902F34"/>
    <w:rsid w:val="00902FEA"/>
    <w:rsid w:val="009030E8"/>
    <w:rsid w:val="0090321E"/>
    <w:rsid w:val="009035D1"/>
    <w:rsid w:val="009056DD"/>
    <w:rsid w:val="00907DAF"/>
    <w:rsid w:val="00910475"/>
    <w:rsid w:val="0091058E"/>
    <w:rsid w:val="0091104E"/>
    <w:rsid w:val="0091376F"/>
    <w:rsid w:val="00913C17"/>
    <w:rsid w:val="00915E02"/>
    <w:rsid w:val="00920BED"/>
    <w:rsid w:val="0092285E"/>
    <w:rsid w:val="009238F4"/>
    <w:rsid w:val="009239FF"/>
    <w:rsid w:val="0092414D"/>
    <w:rsid w:val="00926A6D"/>
    <w:rsid w:val="00926AC2"/>
    <w:rsid w:val="00926D06"/>
    <w:rsid w:val="00927311"/>
    <w:rsid w:val="00927F6C"/>
    <w:rsid w:val="00932687"/>
    <w:rsid w:val="00932B2D"/>
    <w:rsid w:val="0093314C"/>
    <w:rsid w:val="00944293"/>
    <w:rsid w:val="0094468B"/>
    <w:rsid w:val="00944B0B"/>
    <w:rsid w:val="009474EE"/>
    <w:rsid w:val="009477BB"/>
    <w:rsid w:val="0095255B"/>
    <w:rsid w:val="009555B4"/>
    <w:rsid w:val="00956B1D"/>
    <w:rsid w:val="00960A3E"/>
    <w:rsid w:val="009618A8"/>
    <w:rsid w:val="00962EFC"/>
    <w:rsid w:val="0096384D"/>
    <w:rsid w:val="00964833"/>
    <w:rsid w:val="0096485D"/>
    <w:rsid w:val="00965B20"/>
    <w:rsid w:val="00965DA7"/>
    <w:rsid w:val="009668A9"/>
    <w:rsid w:val="009739CE"/>
    <w:rsid w:val="00974337"/>
    <w:rsid w:val="0097557C"/>
    <w:rsid w:val="00976596"/>
    <w:rsid w:val="009766F1"/>
    <w:rsid w:val="00976E27"/>
    <w:rsid w:val="00976F1A"/>
    <w:rsid w:val="0098003E"/>
    <w:rsid w:val="00980AA3"/>
    <w:rsid w:val="00981192"/>
    <w:rsid w:val="00981A5D"/>
    <w:rsid w:val="009833F8"/>
    <w:rsid w:val="00993F5C"/>
    <w:rsid w:val="00994DFE"/>
    <w:rsid w:val="00997796"/>
    <w:rsid w:val="009A2B50"/>
    <w:rsid w:val="009A3246"/>
    <w:rsid w:val="009A34F9"/>
    <w:rsid w:val="009A3FB7"/>
    <w:rsid w:val="009A3FF4"/>
    <w:rsid w:val="009A6031"/>
    <w:rsid w:val="009A67DD"/>
    <w:rsid w:val="009A6984"/>
    <w:rsid w:val="009A7E8D"/>
    <w:rsid w:val="009B0374"/>
    <w:rsid w:val="009B10C0"/>
    <w:rsid w:val="009B27E4"/>
    <w:rsid w:val="009B3EE8"/>
    <w:rsid w:val="009B411A"/>
    <w:rsid w:val="009B4819"/>
    <w:rsid w:val="009B62ED"/>
    <w:rsid w:val="009C076D"/>
    <w:rsid w:val="009C195A"/>
    <w:rsid w:val="009C1C79"/>
    <w:rsid w:val="009C1CEF"/>
    <w:rsid w:val="009C2486"/>
    <w:rsid w:val="009C2DCA"/>
    <w:rsid w:val="009C4E1A"/>
    <w:rsid w:val="009C55F4"/>
    <w:rsid w:val="009C56EB"/>
    <w:rsid w:val="009C60E8"/>
    <w:rsid w:val="009C621A"/>
    <w:rsid w:val="009C7059"/>
    <w:rsid w:val="009C7930"/>
    <w:rsid w:val="009D1556"/>
    <w:rsid w:val="009D1D00"/>
    <w:rsid w:val="009D33E9"/>
    <w:rsid w:val="009D3D6D"/>
    <w:rsid w:val="009D4B79"/>
    <w:rsid w:val="009D4C70"/>
    <w:rsid w:val="009D526A"/>
    <w:rsid w:val="009D6BF5"/>
    <w:rsid w:val="009D736D"/>
    <w:rsid w:val="009E03A7"/>
    <w:rsid w:val="009E15EA"/>
    <w:rsid w:val="009E2D21"/>
    <w:rsid w:val="009E3E3D"/>
    <w:rsid w:val="009E43E1"/>
    <w:rsid w:val="009F00CE"/>
    <w:rsid w:val="009F0120"/>
    <w:rsid w:val="009F09B0"/>
    <w:rsid w:val="009F2242"/>
    <w:rsid w:val="009F48F6"/>
    <w:rsid w:val="009F4DEC"/>
    <w:rsid w:val="00A02303"/>
    <w:rsid w:val="00A02A2D"/>
    <w:rsid w:val="00A02B2D"/>
    <w:rsid w:val="00A02BCF"/>
    <w:rsid w:val="00A04AC9"/>
    <w:rsid w:val="00A07D76"/>
    <w:rsid w:val="00A10E6D"/>
    <w:rsid w:val="00A11461"/>
    <w:rsid w:val="00A11EED"/>
    <w:rsid w:val="00A13BCD"/>
    <w:rsid w:val="00A14A0C"/>
    <w:rsid w:val="00A14B95"/>
    <w:rsid w:val="00A16135"/>
    <w:rsid w:val="00A16163"/>
    <w:rsid w:val="00A16D3D"/>
    <w:rsid w:val="00A16F8C"/>
    <w:rsid w:val="00A23ACA"/>
    <w:rsid w:val="00A23CDB"/>
    <w:rsid w:val="00A24979"/>
    <w:rsid w:val="00A26364"/>
    <w:rsid w:val="00A26FB4"/>
    <w:rsid w:val="00A30A88"/>
    <w:rsid w:val="00A32231"/>
    <w:rsid w:val="00A35674"/>
    <w:rsid w:val="00A3695D"/>
    <w:rsid w:val="00A370A3"/>
    <w:rsid w:val="00A42121"/>
    <w:rsid w:val="00A4225E"/>
    <w:rsid w:val="00A445D2"/>
    <w:rsid w:val="00A449F0"/>
    <w:rsid w:val="00A452A3"/>
    <w:rsid w:val="00A45EEA"/>
    <w:rsid w:val="00A46AE2"/>
    <w:rsid w:val="00A46E3A"/>
    <w:rsid w:val="00A47674"/>
    <w:rsid w:val="00A507C3"/>
    <w:rsid w:val="00A52A08"/>
    <w:rsid w:val="00A52F71"/>
    <w:rsid w:val="00A53884"/>
    <w:rsid w:val="00A53DDC"/>
    <w:rsid w:val="00A541F8"/>
    <w:rsid w:val="00A546D0"/>
    <w:rsid w:val="00A56517"/>
    <w:rsid w:val="00A56F04"/>
    <w:rsid w:val="00A57944"/>
    <w:rsid w:val="00A57C24"/>
    <w:rsid w:val="00A60F0D"/>
    <w:rsid w:val="00A663D5"/>
    <w:rsid w:val="00A666BC"/>
    <w:rsid w:val="00A66913"/>
    <w:rsid w:val="00A6746E"/>
    <w:rsid w:val="00A70B53"/>
    <w:rsid w:val="00A721D9"/>
    <w:rsid w:val="00A7235A"/>
    <w:rsid w:val="00A74407"/>
    <w:rsid w:val="00A75005"/>
    <w:rsid w:val="00A75F12"/>
    <w:rsid w:val="00A768AC"/>
    <w:rsid w:val="00A7695E"/>
    <w:rsid w:val="00A77A18"/>
    <w:rsid w:val="00A805E3"/>
    <w:rsid w:val="00A80C6A"/>
    <w:rsid w:val="00A8190D"/>
    <w:rsid w:val="00A81C3B"/>
    <w:rsid w:val="00A8223A"/>
    <w:rsid w:val="00A82920"/>
    <w:rsid w:val="00A854FD"/>
    <w:rsid w:val="00A86FD3"/>
    <w:rsid w:val="00A902A7"/>
    <w:rsid w:val="00A90A62"/>
    <w:rsid w:val="00A92114"/>
    <w:rsid w:val="00A94584"/>
    <w:rsid w:val="00A951FB"/>
    <w:rsid w:val="00A952BF"/>
    <w:rsid w:val="00AA28F7"/>
    <w:rsid w:val="00AA3E0E"/>
    <w:rsid w:val="00AA695B"/>
    <w:rsid w:val="00AA6F11"/>
    <w:rsid w:val="00AA7005"/>
    <w:rsid w:val="00AA7CFE"/>
    <w:rsid w:val="00AB0889"/>
    <w:rsid w:val="00AB1F39"/>
    <w:rsid w:val="00AB3B5B"/>
    <w:rsid w:val="00AB537B"/>
    <w:rsid w:val="00AB629E"/>
    <w:rsid w:val="00AB6C4D"/>
    <w:rsid w:val="00AC28E8"/>
    <w:rsid w:val="00AC3856"/>
    <w:rsid w:val="00AC71A7"/>
    <w:rsid w:val="00AC7D31"/>
    <w:rsid w:val="00AD0724"/>
    <w:rsid w:val="00AD07C7"/>
    <w:rsid w:val="00AD1063"/>
    <w:rsid w:val="00AD1671"/>
    <w:rsid w:val="00AD1D6A"/>
    <w:rsid w:val="00AD3BFD"/>
    <w:rsid w:val="00AD4A2E"/>
    <w:rsid w:val="00AD6442"/>
    <w:rsid w:val="00AE04D9"/>
    <w:rsid w:val="00AE052B"/>
    <w:rsid w:val="00AE246F"/>
    <w:rsid w:val="00AE3288"/>
    <w:rsid w:val="00AF6060"/>
    <w:rsid w:val="00AF6F64"/>
    <w:rsid w:val="00B02763"/>
    <w:rsid w:val="00B03557"/>
    <w:rsid w:val="00B0453E"/>
    <w:rsid w:val="00B076E6"/>
    <w:rsid w:val="00B079FF"/>
    <w:rsid w:val="00B07CCF"/>
    <w:rsid w:val="00B10201"/>
    <w:rsid w:val="00B1202F"/>
    <w:rsid w:val="00B12940"/>
    <w:rsid w:val="00B12CCF"/>
    <w:rsid w:val="00B12E00"/>
    <w:rsid w:val="00B13169"/>
    <w:rsid w:val="00B1378C"/>
    <w:rsid w:val="00B138E1"/>
    <w:rsid w:val="00B14697"/>
    <w:rsid w:val="00B16711"/>
    <w:rsid w:val="00B168C4"/>
    <w:rsid w:val="00B20054"/>
    <w:rsid w:val="00B24556"/>
    <w:rsid w:val="00B250EF"/>
    <w:rsid w:val="00B25462"/>
    <w:rsid w:val="00B26708"/>
    <w:rsid w:val="00B26DFD"/>
    <w:rsid w:val="00B27664"/>
    <w:rsid w:val="00B277A6"/>
    <w:rsid w:val="00B308D1"/>
    <w:rsid w:val="00B312B7"/>
    <w:rsid w:val="00B325A9"/>
    <w:rsid w:val="00B3297D"/>
    <w:rsid w:val="00B368C7"/>
    <w:rsid w:val="00B43479"/>
    <w:rsid w:val="00B445D4"/>
    <w:rsid w:val="00B454E2"/>
    <w:rsid w:val="00B457FC"/>
    <w:rsid w:val="00B476D4"/>
    <w:rsid w:val="00B47BAE"/>
    <w:rsid w:val="00B51C65"/>
    <w:rsid w:val="00B53396"/>
    <w:rsid w:val="00B5481E"/>
    <w:rsid w:val="00B551F1"/>
    <w:rsid w:val="00B607D1"/>
    <w:rsid w:val="00B6110B"/>
    <w:rsid w:val="00B669C3"/>
    <w:rsid w:val="00B669CA"/>
    <w:rsid w:val="00B675F5"/>
    <w:rsid w:val="00B7153A"/>
    <w:rsid w:val="00B7290F"/>
    <w:rsid w:val="00B72BAB"/>
    <w:rsid w:val="00B72EAF"/>
    <w:rsid w:val="00B730B5"/>
    <w:rsid w:val="00B75D80"/>
    <w:rsid w:val="00B7652E"/>
    <w:rsid w:val="00B77A9D"/>
    <w:rsid w:val="00B80628"/>
    <w:rsid w:val="00B82741"/>
    <w:rsid w:val="00B82F6B"/>
    <w:rsid w:val="00B830CB"/>
    <w:rsid w:val="00B831D3"/>
    <w:rsid w:val="00B842E6"/>
    <w:rsid w:val="00B84C32"/>
    <w:rsid w:val="00B90068"/>
    <w:rsid w:val="00B9049A"/>
    <w:rsid w:val="00B91BFF"/>
    <w:rsid w:val="00B92CED"/>
    <w:rsid w:val="00B92E27"/>
    <w:rsid w:val="00B92E64"/>
    <w:rsid w:val="00B95AF6"/>
    <w:rsid w:val="00B95D51"/>
    <w:rsid w:val="00B9633F"/>
    <w:rsid w:val="00B963F4"/>
    <w:rsid w:val="00B96865"/>
    <w:rsid w:val="00B97AA7"/>
    <w:rsid w:val="00BA2AE3"/>
    <w:rsid w:val="00BA496E"/>
    <w:rsid w:val="00BA4BD6"/>
    <w:rsid w:val="00BA5D79"/>
    <w:rsid w:val="00BB196A"/>
    <w:rsid w:val="00BB248F"/>
    <w:rsid w:val="00BB46EB"/>
    <w:rsid w:val="00BB4841"/>
    <w:rsid w:val="00BB6539"/>
    <w:rsid w:val="00BB6E7E"/>
    <w:rsid w:val="00BC1046"/>
    <w:rsid w:val="00BC427F"/>
    <w:rsid w:val="00BC506A"/>
    <w:rsid w:val="00BC53F0"/>
    <w:rsid w:val="00BC5880"/>
    <w:rsid w:val="00BC667D"/>
    <w:rsid w:val="00BC7393"/>
    <w:rsid w:val="00BD282B"/>
    <w:rsid w:val="00BD2B26"/>
    <w:rsid w:val="00BD32B0"/>
    <w:rsid w:val="00BD4455"/>
    <w:rsid w:val="00BD7439"/>
    <w:rsid w:val="00BD7B6A"/>
    <w:rsid w:val="00BE2766"/>
    <w:rsid w:val="00BE3E9D"/>
    <w:rsid w:val="00BE4639"/>
    <w:rsid w:val="00BE48F0"/>
    <w:rsid w:val="00BE6CC1"/>
    <w:rsid w:val="00BE766A"/>
    <w:rsid w:val="00BF1258"/>
    <w:rsid w:val="00BF1D35"/>
    <w:rsid w:val="00BF21BD"/>
    <w:rsid w:val="00BF3666"/>
    <w:rsid w:val="00BF4059"/>
    <w:rsid w:val="00BF4734"/>
    <w:rsid w:val="00BF4B4F"/>
    <w:rsid w:val="00BF4D3D"/>
    <w:rsid w:val="00BF732E"/>
    <w:rsid w:val="00C00B42"/>
    <w:rsid w:val="00C038E7"/>
    <w:rsid w:val="00C05C3F"/>
    <w:rsid w:val="00C05FAC"/>
    <w:rsid w:val="00C072E3"/>
    <w:rsid w:val="00C11114"/>
    <w:rsid w:val="00C1166D"/>
    <w:rsid w:val="00C11819"/>
    <w:rsid w:val="00C11F73"/>
    <w:rsid w:val="00C1241D"/>
    <w:rsid w:val="00C12545"/>
    <w:rsid w:val="00C13B1F"/>
    <w:rsid w:val="00C171CE"/>
    <w:rsid w:val="00C20C4B"/>
    <w:rsid w:val="00C21FD4"/>
    <w:rsid w:val="00C22AC0"/>
    <w:rsid w:val="00C24C03"/>
    <w:rsid w:val="00C30BE4"/>
    <w:rsid w:val="00C3179A"/>
    <w:rsid w:val="00C31929"/>
    <w:rsid w:val="00C33870"/>
    <w:rsid w:val="00C355CB"/>
    <w:rsid w:val="00C364B9"/>
    <w:rsid w:val="00C376C1"/>
    <w:rsid w:val="00C41342"/>
    <w:rsid w:val="00C41B22"/>
    <w:rsid w:val="00C44BE1"/>
    <w:rsid w:val="00C45F24"/>
    <w:rsid w:val="00C45F72"/>
    <w:rsid w:val="00C50EA1"/>
    <w:rsid w:val="00C52207"/>
    <w:rsid w:val="00C55EEC"/>
    <w:rsid w:val="00C573C4"/>
    <w:rsid w:val="00C60380"/>
    <w:rsid w:val="00C60564"/>
    <w:rsid w:val="00C61698"/>
    <w:rsid w:val="00C622E7"/>
    <w:rsid w:val="00C657F4"/>
    <w:rsid w:val="00C66858"/>
    <w:rsid w:val="00C67CEC"/>
    <w:rsid w:val="00C705FC"/>
    <w:rsid w:val="00C70D8D"/>
    <w:rsid w:val="00C716AB"/>
    <w:rsid w:val="00C7286B"/>
    <w:rsid w:val="00C73D4A"/>
    <w:rsid w:val="00C80965"/>
    <w:rsid w:val="00C809E9"/>
    <w:rsid w:val="00C82879"/>
    <w:rsid w:val="00C82BC4"/>
    <w:rsid w:val="00C8354C"/>
    <w:rsid w:val="00C83789"/>
    <w:rsid w:val="00C84173"/>
    <w:rsid w:val="00C850BA"/>
    <w:rsid w:val="00C863C0"/>
    <w:rsid w:val="00C9051C"/>
    <w:rsid w:val="00C91271"/>
    <w:rsid w:val="00C93A9D"/>
    <w:rsid w:val="00C943A6"/>
    <w:rsid w:val="00C9694B"/>
    <w:rsid w:val="00C96D19"/>
    <w:rsid w:val="00CA0712"/>
    <w:rsid w:val="00CA087A"/>
    <w:rsid w:val="00CA0E15"/>
    <w:rsid w:val="00CA10E7"/>
    <w:rsid w:val="00CA23C8"/>
    <w:rsid w:val="00CA3D7C"/>
    <w:rsid w:val="00CA5C95"/>
    <w:rsid w:val="00CA5F44"/>
    <w:rsid w:val="00CA5F7D"/>
    <w:rsid w:val="00CA6516"/>
    <w:rsid w:val="00CA6F56"/>
    <w:rsid w:val="00CA7563"/>
    <w:rsid w:val="00CA7AEB"/>
    <w:rsid w:val="00CA7F98"/>
    <w:rsid w:val="00CB0E4C"/>
    <w:rsid w:val="00CB105B"/>
    <w:rsid w:val="00CB44E3"/>
    <w:rsid w:val="00CB656F"/>
    <w:rsid w:val="00CB7203"/>
    <w:rsid w:val="00CC235C"/>
    <w:rsid w:val="00CC3C25"/>
    <w:rsid w:val="00CC4EFC"/>
    <w:rsid w:val="00CC572E"/>
    <w:rsid w:val="00CC5972"/>
    <w:rsid w:val="00CC5CC6"/>
    <w:rsid w:val="00CC69A2"/>
    <w:rsid w:val="00CC7F24"/>
    <w:rsid w:val="00CD1AB4"/>
    <w:rsid w:val="00CD1AF2"/>
    <w:rsid w:val="00CD2FFC"/>
    <w:rsid w:val="00CD3A53"/>
    <w:rsid w:val="00CD433B"/>
    <w:rsid w:val="00CD5D7D"/>
    <w:rsid w:val="00CE0A13"/>
    <w:rsid w:val="00CE23D7"/>
    <w:rsid w:val="00CE60BF"/>
    <w:rsid w:val="00CE62DE"/>
    <w:rsid w:val="00CE7064"/>
    <w:rsid w:val="00CF241E"/>
    <w:rsid w:val="00CF2C43"/>
    <w:rsid w:val="00CF2E2A"/>
    <w:rsid w:val="00CF3094"/>
    <w:rsid w:val="00CF49F7"/>
    <w:rsid w:val="00CF54A2"/>
    <w:rsid w:val="00CF5B65"/>
    <w:rsid w:val="00CF6471"/>
    <w:rsid w:val="00CF667D"/>
    <w:rsid w:val="00CF66D4"/>
    <w:rsid w:val="00D00C6D"/>
    <w:rsid w:val="00D018ED"/>
    <w:rsid w:val="00D04033"/>
    <w:rsid w:val="00D0608C"/>
    <w:rsid w:val="00D105FF"/>
    <w:rsid w:val="00D10929"/>
    <w:rsid w:val="00D12581"/>
    <w:rsid w:val="00D132F6"/>
    <w:rsid w:val="00D13866"/>
    <w:rsid w:val="00D13924"/>
    <w:rsid w:val="00D20E4D"/>
    <w:rsid w:val="00D2210C"/>
    <w:rsid w:val="00D233E0"/>
    <w:rsid w:val="00D23436"/>
    <w:rsid w:val="00D243E6"/>
    <w:rsid w:val="00D24CA6"/>
    <w:rsid w:val="00D254AA"/>
    <w:rsid w:val="00D3082B"/>
    <w:rsid w:val="00D32B04"/>
    <w:rsid w:val="00D32E50"/>
    <w:rsid w:val="00D357B1"/>
    <w:rsid w:val="00D36ACF"/>
    <w:rsid w:val="00D37567"/>
    <w:rsid w:val="00D4163A"/>
    <w:rsid w:val="00D438C7"/>
    <w:rsid w:val="00D44703"/>
    <w:rsid w:val="00D44EC5"/>
    <w:rsid w:val="00D462C3"/>
    <w:rsid w:val="00D47946"/>
    <w:rsid w:val="00D47F34"/>
    <w:rsid w:val="00D501E5"/>
    <w:rsid w:val="00D53047"/>
    <w:rsid w:val="00D5319F"/>
    <w:rsid w:val="00D60B1E"/>
    <w:rsid w:val="00D61B70"/>
    <w:rsid w:val="00D64229"/>
    <w:rsid w:val="00D65FFD"/>
    <w:rsid w:val="00D66367"/>
    <w:rsid w:val="00D6746D"/>
    <w:rsid w:val="00D7540C"/>
    <w:rsid w:val="00D77653"/>
    <w:rsid w:val="00D809F9"/>
    <w:rsid w:val="00D80AF8"/>
    <w:rsid w:val="00D80D7A"/>
    <w:rsid w:val="00D80DF0"/>
    <w:rsid w:val="00D828E9"/>
    <w:rsid w:val="00D83E1C"/>
    <w:rsid w:val="00D84857"/>
    <w:rsid w:val="00D84F7F"/>
    <w:rsid w:val="00D85789"/>
    <w:rsid w:val="00D876E4"/>
    <w:rsid w:val="00D9064E"/>
    <w:rsid w:val="00D91286"/>
    <w:rsid w:val="00D91912"/>
    <w:rsid w:val="00D933E3"/>
    <w:rsid w:val="00D93452"/>
    <w:rsid w:val="00D93B72"/>
    <w:rsid w:val="00DA064C"/>
    <w:rsid w:val="00DA1B3E"/>
    <w:rsid w:val="00DA25E3"/>
    <w:rsid w:val="00DA2789"/>
    <w:rsid w:val="00DA3792"/>
    <w:rsid w:val="00DA4955"/>
    <w:rsid w:val="00DA6B6C"/>
    <w:rsid w:val="00DA721D"/>
    <w:rsid w:val="00DA76B1"/>
    <w:rsid w:val="00DB13FB"/>
    <w:rsid w:val="00DB1BA0"/>
    <w:rsid w:val="00DB1C49"/>
    <w:rsid w:val="00DB375A"/>
    <w:rsid w:val="00DB432D"/>
    <w:rsid w:val="00DB5361"/>
    <w:rsid w:val="00DB5501"/>
    <w:rsid w:val="00DB7386"/>
    <w:rsid w:val="00DB79A1"/>
    <w:rsid w:val="00DC3566"/>
    <w:rsid w:val="00DC3E97"/>
    <w:rsid w:val="00DC424E"/>
    <w:rsid w:val="00DC6646"/>
    <w:rsid w:val="00DC7029"/>
    <w:rsid w:val="00DD05AA"/>
    <w:rsid w:val="00DD1BB3"/>
    <w:rsid w:val="00DD4FF0"/>
    <w:rsid w:val="00DD5165"/>
    <w:rsid w:val="00DD52A7"/>
    <w:rsid w:val="00DE0E0C"/>
    <w:rsid w:val="00DE1C66"/>
    <w:rsid w:val="00DE7218"/>
    <w:rsid w:val="00DE7406"/>
    <w:rsid w:val="00DE7604"/>
    <w:rsid w:val="00DE772D"/>
    <w:rsid w:val="00DF074E"/>
    <w:rsid w:val="00DF1452"/>
    <w:rsid w:val="00DF1E3A"/>
    <w:rsid w:val="00DF31CD"/>
    <w:rsid w:val="00DF573C"/>
    <w:rsid w:val="00E0053E"/>
    <w:rsid w:val="00E013F2"/>
    <w:rsid w:val="00E02107"/>
    <w:rsid w:val="00E0239F"/>
    <w:rsid w:val="00E046C1"/>
    <w:rsid w:val="00E05446"/>
    <w:rsid w:val="00E0575F"/>
    <w:rsid w:val="00E10575"/>
    <w:rsid w:val="00E10624"/>
    <w:rsid w:val="00E116B9"/>
    <w:rsid w:val="00E11724"/>
    <w:rsid w:val="00E11BF8"/>
    <w:rsid w:val="00E11D18"/>
    <w:rsid w:val="00E126FC"/>
    <w:rsid w:val="00E1278D"/>
    <w:rsid w:val="00E1464A"/>
    <w:rsid w:val="00E21A88"/>
    <w:rsid w:val="00E21DB7"/>
    <w:rsid w:val="00E22CE1"/>
    <w:rsid w:val="00E2354C"/>
    <w:rsid w:val="00E25253"/>
    <w:rsid w:val="00E263B4"/>
    <w:rsid w:val="00E315EC"/>
    <w:rsid w:val="00E3526B"/>
    <w:rsid w:val="00E35378"/>
    <w:rsid w:val="00E4102E"/>
    <w:rsid w:val="00E41771"/>
    <w:rsid w:val="00E419CC"/>
    <w:rsid w:val="00E41A17"/>
    <w:rsid w:val="00E42321"/>
    <w:rsid w:val="00E44AF6"/>
    <w:rsid w:val="00E45A10"/>
    <w:rsid w:val="00E47D55"/>
    <w:rsid w:val="00E5068D"/>
    <w:rsid w:val="00E50B98"/>
    <w:rsid w:val="00E516DA"/>
    <w:rsid w:val="00E523E3"/>
    <w:rsid w:val="00E6005C"/>
    <w:rsid w:val="00E602BA"/>
    <w:rsid w:val="00E6211C"/>
    <w:rsid w:val="00E657AD"/>
    <w:rsid w:val="00E67896"/>
    <w:rsid w:val="00E7151A"/>
    <w:rsid w:val="00E7179C"/>
    <w:rsid w:val="00E72688"/>
    <w:rsid w:val="00E741D6"/>
    <w:rsid w:val="00E813B1"/>
    <w:rsid w:val="00E8165F"/>
    <w:rsid w:val="00E81C0B"/>
    <w:rsid w:val="00E83205"/>
    <w:rsid w:val="00E83C37"/>
    <w:rsid w:val="00E84BC0"/>
    <w:rsid w:val="00E84EFD"/>
    <w:rsid w:val="00E85679"/>
    <w:rsid w:val="00E87F0E"/>
    <w:rsid w:val="00E935FA"/>
    <w:rsid w:val="00E936A4"/>
    <w:rsid w:val="00EA1DD0"/>
    <w:rsid w:val="00EA35F9"/>
    <w:rsid w:val="00EA3BDF"/>
    <w:rsid w:val="00EA56E2"/>
    <w:rsid w:val="00EA6135"/>
    <w:rsid w:val="00EB319B"/>
    <w:rsid w:val="00EB3ADC"/>
    <w:rsid w:val="00EB48AA"/>
    <w:rsid w:val="00EB6EE4"/>
    <w:rsid w:val="00EC0619"/>
    <w:rsid w:val="00EC0B0A"/>
    <w:rsid w:val="00EC2F36"/>
    <w:rsid w:val="00EC3239"/>
    <w:rsid w:val="00EC4EAE"/>
    <w:rsid w:val="00EC551D"/>
    <w:rsid w:val="00EC6C28"/>
    <w:rsid w:val="00EC7F3F"/>
    <w:rsid w:val="00ED0166"/>
    <w:rsid w:val="00ED11B1"/>
    <w:rsid w:val="00ED139E"/>
    <w:rsid w:val="00ED1474"/>
    <w:rsid w:val="00ED2C00"/>
    <w:rsid w:val="00ED396F"/>
    <w:rsid w:val="00ED592D"/>
    <w:rsid w:val="00ED59BD"/>
    <w:rsid w:val="00ED74A5"/>
    <w:rsid w:val="00ED7AB2"/>
    <w:rsid w:val="00EE0469"/>
    <w:rsid w:val="00EE04E0"/>
    <w:rsid w:val="00EE05BF"/>
    <w:rsid w:val="00EE12EC"/>
    <w:rsid w:val="00EE18E8"/>
    <w:rsid w:val="00EE295F"/>
    <w:rsid w:val="00EE4DB1"/>
    <w:rsid w:val="00EE53BA"/>
    <w:rsid w:val="00EE727B"/>
    <w:rsid w:val="00EE7652"/>
    <w:rsid w:val="00EF0D01"/>
    <w:rsid w:val="00EF2D78"/>
    <w:rsid w:val="00EF6018"/>
    <w:rsid w:val="00EF6900"/>
    <w:rsid w:val="00EF6A33"/>
    <w:rsid w:val="00EF6E08"/>
    <w:rsid w:val="00EF75F2"/>
    <w:rsid w:val="00EF773A"/>
    <w:rsid w:val="00F01542"/>
    <w:rsid w:val="00F038BF"/>
    <w:rsid w:val="00F05CF0"/>
    <w:rsid w:val="00F05D52"/>
    <w:rsid w:val="00F068C4"/>
    <w:rsid w:val="00F079DC"/>
    <w:rsid w:val="00F1032B"/>
    <w:rsid w:val="00F104D1"/>
    <w:rsid w:val="00F1058F"/>
    <w:rsid w:val="00F131E1"/>
    <w:rsid w:val="00F14F5A"/>
    <w:rsid w:val="00F167C1"/>
    <w:rsid w:val="00F16903"/>
    <w:rsid w:val="00F179AD"/>
    <w:rsid w:val="00F236D3"/>
    <w:rsid w:val="00F23ACA"/>
    <w:rsid w:val="00F243F2"/>
    <w:rsid w:val="00F25F6C"/>
    <w:rsid w:val="00F27C54"/>
    <w:rsid w:val="00F3176E"/>
    <w:rsid w:val="00F3276D"/>
    <w:rsid w:val="00F332AA"/>
    <w:rsid w:val="00F33F32"/>
    <w:rsid w:val="00F340C6"/>
    <w:rsid w:val="00F3579A"/>
    <w:rsid w:val="00F36457"/>
    <w:rsid w:val="00F367CC"/>
    <w:rsid w:val="00F402A3"/>
    <w:rsid w:val="00F40E23"/>
    <w:rsid w:val="00F43CB7"/>
    <w:rsid w:val="00F4452B"/>
    <w:rsid w:val="00F445E4"/>
    <w:rsid w:val="00F44A6A"/>
    <w:rsid w:val="00F460BD"/>
    <w:rsid w:val="00F50040"/>
    <w:rsid w:val="00F50127"/>
    <w:rsid w:val="00F5043D"/>
    <w:rsid w:val="00F50B35"/>
    <w:rsid w:val="00F52F77"/>
    <w:rsid w:val="00F565E1"/>
    <w:rsid w:val="00F56EFD"/>
    <w:rsid w:val="00F5773B"/>
    <w:rsid w:val="00F57AD7"/>
    <w:rsid w:val="00F61219"/>
    <w:rsid w:val="00F6144F"/>
    <w:rsid w:val="00F61C76"/>
    <w:rsid w:val="00F62AE3"/>
    <w:rsid w:val="00F62D93"/>
    <w:rsid w:val="00F6345A"/>
    <w:rsid w:val="00F6719D"/>
    <w:rsid w:val="00F70065"/>
    <w:rsid w:val="00F706F0"/>
    <w:rsid w:val="00F72C60"/>
    <w:rsid w:val="00F76E3A"/>
    <w:rsid w:val="00F770DB"/>
    <w:rsid w:val="00F77A8A"/>
    <w:rsid w:val="00F801F8"/>
    <w:rsid w:val="00F806ED"/>
    <w:rsid w:val="00F81F36"/>
    <w:rsid w:val="00F83A81"/>
    <w:rsid w:val="00F84EF8"/>
    <w:rsid w:val="00F85DCF"/>
    <w:rsid w:val="00F94500"/>
    <w:rsid w:val="00F961EE"/>
    <w:rsid w:val="00F963C1"/>
    <w:rsid w:val="00F97C47"/>
    <w:rsid w:val="00FA0F81"/>
    <w:rsid w:val="00FA255D"/>
    <w:rsid w:val="00FA2B38"/>
    <w:rsid w:val="00FA4140"/>
    <w:rsid w:val="00FA5D82"/>
    <w:rsid w:val="00FA690E"/>
    <w:rsid w:val="00FA74E3"/>
    <w:rsid w:val="00FB0C62"/>
    <w:rsid w:val="00FB177E"/>
    <w:rsid w:val="00FB285A"/>
    <w:rsid w:val="00FB49CE"/>
    <w:rsid w:val="00FB4B40"/>
    <w:rsid w:val="00FB4CCF"/>
    <w:rsid w:val="00FB6EF8"/>
    <w:rsid w:val="00FB78F8"/>
    <w:rsid w:val="00FC1007"/>
    <w:rsid w:val="00FC2EC7"/>
    <w:rsid w:val="00FC2EEA"/>
    <w:rsid w:val="00FC3E8F"/>
    <w:rsid w:val="00FC45AB"/>
    <w:rsid w:val="00FC478D"/>
    <w:rsid w:val="00FC48DC"/>
    <w:rsid w:val="00FC58BD"/>
    <w:rsid w:val="00FC7788"/>
    <w:rsid w:val="00FD0756"/>
    <w:rsid w:val="00FD38A9"/>
    <w:rsid w:val="00FD7F18"/>
    <w:rsid w:val="00FE092C"/>
    <w:rsid w:val="00FE1E0F"/>
    <w:rsid w:val="00FE26E3"/>
    <w:rsid w:val="00FE3858"/>
    <w:rsid w:val="00FE40C7"/>
    <w:rsid w:val="00FE43C6"/>
    <w:rsid w:val="00FE533C"/>
    <w:rsid w:val="00FE54C1"/>
    <w:rsid w:val="00FF0036"/>
    <w:rsid w:val="00FF0A1D"/>
    <w:rsid w:val="00FF1A0F"/>
    <w:rsid w:val="00FF2438"/>
    <w:rsid w:val="00FF2650"/>
    <w:rsid w:val="00FF5210"/>
    <w:rsid w:val="00FF6404"/>
    <w:rsid w:val="00FF6A16"/>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FE59A1"/>
  <w14:defaultImageDpi w14:val="300"/>
  <w15:docId w15:val="{1BB02F40-2333-8146-ADC1-298B65B90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pyrus" w:eastAsiaTheme="minorEastAsia" w:hAnsi="Papyrus" w:cs="Times New Roman"/>
        <w:kern w:val="36"/>
        <w:sz w:val="21"/>
        <w:szCs w:val="21"/>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396"/>
    <w:pPr>
      <w:shd w:val="clear" w:color="auto" w:fill="FFFFFF"/>
      <w:spacing w:before="120" w:after="120"/>
      <w:ind w:firstLine="426"/>
      <w:jc w:val="both"/>
      <w:outlineLvl w:val="0"/>
    </w:pPr>
    <w:rPr>
      <w:rFonts w:ascii="Candara" w:eastAsia="Times New Roman" w:hAnsi="Candara" w:cstheme="majorHAnsi"/>
      <w:lang w:val="es-VE" w:eastAsia="es-ES_tradnl"/>
    </w:rPr>
  </w:style>
  <w:style w:type="paragraph" w:styleId="Ttulo1">
    <w:name w:val="heading 1"/>
    <w:basedOn w:val="Normal"/>
    <w:next w:val="Normal"/>
    <w:link w:val="Ttulo1Car"/>
    <w:uiPriority w:val="9"/>
    <w:qFormat/>
    <w:rsid w:val="005A7717"/>
    <w:pPr>
      <w:keepNext/>
      <w:keepLines/>
      <w:spacing w:before="0" w:after="240"/>
      <w:ind w:firstLine="0"/>
      <w:jc w:val="center"/>
    </w:pPr>
    <w:rPr>
      <w:rFonts w:ascii="Ebrima" w:hAnsi="Ebrima"/>
      <w:b/>
      <w:bCs/>
      <w:smallCaps/>
      <w:color w:val="7030A0"/>
      <w:sz w:val="38"/>
      <w:szCs w:val="34"/>
      <w:lang w:val="es-EC"/>
    </w:rPr>
  </w:style>
  <w:style w:type="paragraph" w:styleId="Ttulo2">
    <w:name w:val="heading 2"/>
    <w:basedOn w:val="Ttulo1"/>
    <w:link w:val="Ttulo2Car"/>
    <w:uiPriority w:val="9"/>
    <w:qFormat/>
    <w:rsid w:val="00EF6A33"/>
    <w:pPr>
      <w:spacing w:before="240"/>
      <w:outlineLvl w:val="1"/>
    </w:pPr>
    <w:rPr>
      <w:rFonts w:cs="Arial"/>
      <w:b w:val="0"/>
      <w:bCs w:val="0"/>
      <w:smallCaps w:val="0"/>
      <w:sz w:val="34"/>
      <w:szCs w:val="36"/>
    </w:rPr>
  </w:style>
  <w:style w:type="paragraph" w:styleId="Ttulo3">
    <w:name w:val="heading 3"/>
    <w:basedOn w:val="Normal"/>
    <w:next w:val="Normal"/>
    <w:link w:val="Ttulo3Car"/>
    <w:uiPriority w:val="9"/>
    <w:unhideWhenUsed/>
    <w:qFormat/>
    <w:rsid w:val="005A7717"/>
    <w:pPr>
      <w:keepNext/>
      <w:keepLines/>
      <w:ind w:firstLine="0"/>
      <w:contextualSpacing/>
      <w:jc w:val="left"/>
      <w:outlineLvl w:val="2"/>
    </w:pPr>
    <w:rPr>
      <w:rFonts w:eastAsiaTheme="majorEastAsia" w:cstheme="majorBidi"/>
      <w:b/>
      <w:bCs/>
      <w:color w:val="4F81BD" w:themeColor="accent1"/>
      <w:sz w:val="26"/>
      <w:szCs w:val="22"/>
    </w:rPr>
  </w:style>
  <w:style w:type="paragraph" w:styleId="Ttulo4">
    <w:name w:val="heading 4"/>
    <w:basedOn w:val="Normal"/>
    <w:next w:val="Normal"/>
    <w:link w:val="Ttulo4Car"/>
    <w:uiPriority w:val="9"/>
    <w:unhideWhenUsed/>
    <w:qFormat/>
    <w:rsid w:val="005D659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A11461"/>
    <w:pPr>
      <w:keepNext/>
      <w:keepLines/>
      <w:spacing w:before="200"/>
      <w:outlineLvl w:val="4"/>
    </w:pPr>
    <w:rPr>
      <w:rFonts w:asciiTheme="majorHAnsi" w:eastAsiaTheme="majorEastAsia" w:hAnsiTheme="majorHAnsi" w:cstheme="majorBidi"/>
      <w:color w:val="243F60" w:themeColor="accent1" w:themeShade="7F"/>
      <w:sz w:val="22"/>
      <w:szCs w:val="22"/>
    </w:rPr>
  </w:style>
  <w:style w:type="paragraph" w:styleId="Ttulo6">
    <w:name w:val="heading 6"/>
    <w:basedOn w:val="Normal"/>
    <w:next w:val="Normal"/>
    <w:link w:val="Ttulo6Car"/>
    <w:uiPriority w:val="9"/>
    <w:semiHidden/>
    <w:unhideWhenUsed/>
    <w:qFormat/>
    <w:rsid w:val="00232E67"/>
    <w:pPr>
      <w:keepNext/>
      <w:keepLines/>
      <w:shd w:val="clear" w:color="auto" w:fill="auto"/>
      <w:spacing w:before="240" w:after="80" w:line="276" w:lineRule="auto"/>
      <w:ind w:firstLine="0"/>
      <w:jc w:val="left"/>
      <w:outlineLvl w:val="5"/>
    </w:pPr>
    <w:rPr>
      <w:rFonts w:ascii="Arial" w:eastAsia="Arial" w:hAnsi="Arial" w:cs="Arial"/>
      <w:i/>
      <w:color w:val="666666"/>
      <w:kern w:val="0"/>
      <w:sz w:val="22"/>
      <w:szCs w:val="22"/>
      <w:lang w:val="es"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B7561"/>
    <w:pPr>
      <w:spacing w:before="100" w:beforeAutospacing="1" w:after="100" w:afterAutospacing="1"/>
    </w:pPr>
    <w:rPr>
      <w:rFonts w:ascii="Times" w:hAnsi="Times"/>
      <w:sz w:val="20"/>
      <w:szCs w:val="20"/>
    </w:rPr>
  </w:style>
  <w:style w:type="character" w:customStyle="1" w:styleId="textexposedshow">
    <w:name w:val="text_exposed_show"/>
    <w:basedOn w:val="Fuentedeprrafopredeter"/>
    <w:rsid w:val="002B7561"/>
  </w:style>
  <w:style w:type="paragraph" w:styleId="Piedepgina">
    <w:name w:val="footer"/>
    <w:basedOn w:val="Normal"/>
    <w:link w:val="PiedepginaCar"/>
    <w:uiPriority w:val="99"/>
    <w:unhideWhenUsed/>
    <w:rsid w:val="002B7561"/>
    <w:pPr>
      <w:tabs>
        <w:tab w:val="center" w:pos="4252"/>
        <w:tab w:val="right" w:pos="8504"/>
      </w:tabs>
    </w:pPr>
  </w:style>
  <w:style w:type="character" w:customStyle="1" w:styleId="PiedepginaCar">
    <w:name w:val="Pie de página Car"/>
    <w:basedOn w:val="Fuentedeprrafopredeter"/>
    <w:link w:val="Piedepgina"/>
    <w:uiPriority w:val="99"/>
    <w:rsid w:val="002B7561"/>
    <w:rPr>
      <w:rFonts w:asciiTheme="minorHAnsi" w:hAnsiTheme="minorHAnsi" w:cstheme="minorBidi"/>
      <w:color w:val="auto"/>
      <w:sz w:val="24"/>
      <w:szCs w:val="24"/>
    </w:rPr>
  </w:style>
  <w:style w:type="character" w:styleId="Nmerodepgina">
    <w:name w:val="page number"/>
    <w:basedOn w:val="Fuentedeprrafopredeter"/>
    <w:uiPriority w:val="99"/>
    <w:semiHidden/>
    <w:unhideWhenUsed/>
    <w:rsid w:val="002B7561"/>
  </w:style>
  <w:style w:type="paragraph" w:styleId="Prrafodelista">
    <w:name w:val="List Paragraph"/>
    <w:basedOn w:val="Normal"/>
    <w:uiPriority w:val="34"/>
    <w:qFormat/>
    <w:rsid w:val="003F7E61"/>
    <w:pPr>
      <w:ind w:left="720"/>
      <w:contextualSpacing/>
    </w:pPr>
    <w:rPr>
      <w:rFonts w:cs="Arial"/>
      <w:color w:val="000000"/>
      <w:sz w:val="22"/>
      <w:szCs w:val="22"/>
    </w:rPr>
  </w:style>
  <w:style w:type="character" w:styleId="Hipervnculo">
    <w:name w:val="Hyperlink"/>
    <w:basedOn w:val="Fuentedeprrafopredeter"/>
    <w:uiPriority w:val="99"/>
    <w:unhideWhenUsed/>
    <w:rsid w:val="003F7E61"/>
    <w:rPr>
      <w:color w:val="0000FF"/>
      <w:u w:val="single"/>
    </w:rPr>
  </w:style>
  <w:style w:type="character" w:customStyle="1" w:styleId="Ttulo2Car">
    <w:name w:val="Título 2 Car"/>
    <w:basedOn w:val="Fuentedeprrafopredeter"/>
    <w:link w:val="Ttulo2"/>
    <w:uiPriority w:val="9"/>
    <w:rsid w:val="00EF6A33"/>
    <w:rPr>
      <w:rFonts w:ascii="Ebrima" w:eastAsia="Times New Roman" w:hAnsi="Ebrima" w:cs="Arial"/>
      <w:color w:val="7030A0"/>
      <w:sz w:val="34"/>
      <w:szCs w:val="36"/>
      <w:shd w:val="clear" w:color="auto" w:fill="FFFFFF"/>
      <w:lang w:val="es-EC" w:eastAsia="es-ES_tradnl"/>
    </w:rPr>
  </w:style>
  <w:style w:type="character" w:styleId="Textoennegrita">
    <w:name w:val="Strong"/>
    <w:basedOn w:val="Fuentedeprrafopredeter"/>
    <w:uiPriority w:val="22"/>
    <w:qFormat/>
    <w:rsid w:val="003F7E61"/>
    <w:rPr>
      <w:b/>
      <w:bCs/>
    </w:rPr>
  </w:style>
  <w:style w:type="paragraph" w:customStyle="1" w:styleId="story-bodyintroduction">
    <w:name w:val="story-body__introduction"/>
    <w:basedOn w:val="Normal"/>
    <w:rsid w:val="003F7E61"/>
    <w:pPr>
      <w:spacing w:before="100" w:beforeAutospacing="1" w:after="100" w:afterAutospacing="1"/>
    </w:pPr>
    <w:rPr>
      <w:rFonts w:ascii="Times" w:hAnsi="Times" w:cs="Arial"/>
      <w:sz w:val="20"/>
      <w:szCs w:val="20"/>
    </w:rPr>
  </w:style>
  <w:style w:type="character" w:customStyle="1" w:styleId="media-captiontext">
    <w:name w:val="media-caption__text"/>
    <w:basedOn w:val="Fuentedeprrafopredeter"/>
    <w:rsid w:val="003F7E61"/>
  </w:style>
  <w:style w:type="paragraph" w:customStyle="1" w:styleId="html-slice">
    <w:name w:val="html-slice"/>
    <w:basedOn w:val="Normal"/>
    <w:rsid w:val="00FE40C7"/>
    <w:pPr>
      <w:spacing w:before="100" w:beforeAutospacing="1" w:after="100" w:afterAutospacing="1"/>
    </w:pPr>
    <w:rPr>
      <w:rFonts w:ascii="Times" w:hAnsi="Times" w:cs="Arial"/>
      <w:sz w:val="20"/>
      <w:szCs w:val="20"/>
    </w:rPr>
  </w:style>
  <w:style w:type="paragraph" w:styleId="Textonotapie">
    <w:name w:val="footnote text"/>
    <w:basedOn w:val="Normal"/>
    <w:link w:val="TextonotapieCar"/>
    <w:uiPriority w:val="99"/>
    <w:unhideWhenUsed/>
    <w:rsid w:val="00E2354C"/>
  </w:style>
  <w:style w:type="character" w:customStyle="1" w:styleId="TextonotapieCar">
    <w:name w:val="Texto nota pie Car"/>
    <w:basedOn w:val="Fuentedeprrafopredeter"/>
    <w:link w:val="Textonotapie"/>
    <w:uiPriority w:val="99"/>
    <w:rsid w:val="00E2354C"/>
    <w:rPr>
      <w:rFonts w:asciiTheme="minorHAnsi" w:hAnsiTheme="minorHAnsi" w:cstheme="minorBidi"/>
      <w:color w:val="auto"/>
      <w:sz w:val="24"/>
      <w:szCs w:val="24"/>
    </w:rPr>
  </w:style>
  <w:style w:type="character" w:styleId="Refdenotaalpie">
    <w:name w:val="footnote reference"/>
    <w:basedOn w:val="Fuentedeprrafopredeter"/>
    <w:uiPriority w:val="99"/>
    <w:unhideWhenUsed/>
    <w:rsid w:val="00E2354C"/>
    <w:rPr>
      <w:vertAlign w:val="superscript"/>
    </w:rPr>
  </w:style>
  <w:style w:type="character" w:customStyle="1" w:styleId="Ttulo3Car">
    <w:name w:val="Título 3 Car"/>
    <w:basedOn w:val="Fuentedeprrafopredeter"/>
    <w:link w:val="Ttulo3"/>
    <w:uiPriority w:val="9"/>
    <w:rsid w:val="005A7717"/>
    <w:rPr>
      <w:rFonts w:ascii="Candara" w:eastAsiaTheme="majorEastAsia" w:hAnsi="Candara" w:cstheme="majorBidi"/>
      <w:b/>
      <w:bCs/>
      <w:color w:val="4F81BD" w:themeColor="accent1"/>
      <w:sz w:val="26"/>
      <w:szCs w:val="22"/>
      <w:shd w:val="clear" w:color="auto" w:fill="FFFFFF"/>
      <w:lang w:val="es-VE" w:eastAsia="es-ES_tradnl"/>
    </w:rPr>
  </w:style>
  <w:style w:type="character" w:customStyle="1" w:styleId="Ttulo5Car">
    <w:name w:val="Título 5 Car"/>
    <w:basedOn w:val="Fuentedeprrafopredeter"/>
    <w:link w:val="Ttulo5"/>
    <w:uiPriority w:val="9"/>
    <w:semiHidden/>
    <w:rsid w:val="00A11461"/>
    <w:rPr>
      <w:rFonts w:asciiTheme="majorHAnsi" w:eastAsiaTheme="majorEastAsia" w:hAnsiTheme="majorHAnsi" w:cstheme="majorBidi"/>
      <w:color w:val="243F60" w:themeColor="accent1" w:themeShade="7F"/>
    </w:rPr>
  </w:style>
  <w:style w:type="character" w:styleId="nfasis">
    <w:name w:val="Emphasis"/>
    <w:basedOn w:val="Fuentedeprrafopredeter"/>
    <w:uiPriority w:val="20"/>
    <w:qFormat/>
    <w:rsid w:val="00A11461"/>
    <w:rPr>
      <w:i/>
      <w:iCs/>
    </w:rPr>
  </w:style>
  <w:style w:type="paragraph" w:styleId="Textodeglobo">
    <w:name w:val="Balloon Text"/>
    <w:basedOn w:val="Normal"/>
    <w:link w:val="TextodegloboCar"/>
    <w:uiPriority w:val="99"/>
    <w:semiHidden/>
    <w:unhideWhenUsed/>
    <w:rsid w:val="00A1146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11461"/>
    <w:rPr>
      <w:rFonts w:ascii="Lucida Grande" w:hAnsi="Lucida Grande" w:cs="Lucida Grande"/>
      <w:color w:val="auto"/>
      <w:sz w:val="18"/>
      <w:szCs w:val="18"/>
    </w:rPr>
  </w:style>
  <w:style w:type="character" w:customStyle="1" w:styleId="Ttulo1Car">
    <w:name w:val="Título 1 Car"/>
    <w:basedOn w:val="Fuentedeprrafopredeter"/>
    <w:link w:val="Ttulo1"/>
    <w:uiPriority w:val="9"/>
    <w:rsid w:val="005A7717"/>
    <w:rPr>
      <w:rFonts w:ascii="Ebrima" w:eastAsia="Times New Roman" w:hAnsi="Ebrima" w:cstheme="majorHAnsi"/>
      <w:b/>
      <w:bCs/>
      <w:smallCaps/>
      <w:color w:val="7030A0"/>
      <w:sz w:val="38"/>
      <w:szCs w:val="34"/>
      <w:shd w:val="clear" w:color="auto" w:fill="FFFFFF"/>
      <w:lang w:val="es-EC" w:eastAsia="es-ES_tradnl"/>
    </w:rPr>
  </w:style>
  <w:style w:type="character" w:styleId="CitaHTML">
    <w:name w:val="HTML Cite"/>
    <w:basedOn w:val="Fuentedeprrafopredeter"/>
    <w:uiPriority w:val="99"/>
    <w:semiHidden/>
    <w:unhideWhenUsed/>
    <w:rsid w:val="008846BA"/>
    <w:rPr>
      <w:i/>
      <w:iCs/>
    </w:rPr>
  </w:style>
  <w:style w:type="character" w:styleId="Hipervnculovisitado">
    <w:name w:val="FollowedHyperlink"/>
    <w:basedOn w:val="Fuentedeprrafopredeter"/>
    <w:uiPriority w:val="99"/>
    <w:semiHidden/>
    <w:unhideWhenUsed/>
    <w:rsid w:val="00387080"/>
    <w:rPr>
      <w:color w:val="800080" w:themeColor="followedHyperlink"/>
      <w:u w:val="single"/>
    </w:rPr>
  </w:style>
  <w:style w:type="paragraph" w:customStyle="1" w:styleId="tml-image--caption">
    <w:name w:val="tml-image--caption"/>
    <w:basedOn w:val="Normal"/>
    <w:rsid w:val="000D6849"/>
    <w:pPr>
      <w:spacing w:before="100" w:beforeAutospacing="1" w:after="100" w:afterAutospacing="1"/>
    </w:pPr>
    <w:rPr>
      <w:rFonts w:ascii="Times New Roman" w:hAnsi="Times New Roman"/>
      <w:lang w:val="es-US"/>
    </w:rPr>
  </w:style>
  <w:style w:type="character" w:customStyle="1" w:styleId="sep">
    <w:name w:val="sep"/>
    <w:basedOn w:val="Fuentedeprrafopredeter"/>
    <w:rsid w:val="00F77A8A"/>
  </w:style>
  <w:style w:type="paragraph" w:customStyle="1" w:styleId="nothing">
    <w:name w:val="nothing"/>
    <w:basedOn w:val="Normal"/>
    <w:rsid w:val="00E11724"/>
    <w:pPr>
      <w:spacing w:before="100" w:beforeAutospacing="1" w:after="100" w:afterAutospacing="1"/>
    </w:pPr>
    <w:rPr>
      <w:rFonts w:ascii="Times" w:hAnsi="Times"/>
      <w:sz w:val="20"/>
      <w:szCs w:val="20"/>
    </w:rPr>
  </w:style>
  <w:style w:type="character" w:customStyle="1" w:styleId="arttitulo">
    <w:name w:val="art_titulo"/>
    <w:basedOn w:val="Fuentedeprrafopredeter"/>
    <w:rsid w:val="00A7235A"/>
  </w:style>
  <w:style w:type="character" w:customStyle="1" w:styleId="artdescripcion">
    <w:name w:val="art_descripcion"/>
    <w:basedOn w:val="Fuentedeprrafopredeter"/>
    <w:rsid w:val="00A7235A"/>
  </w:style>
  <w:style w:type="character" w:customStyle="1" w:styleId="artautor">
    <w:name w:val="art_autor"/>
    <w:basedOn w:val="Fuentedeprrafopredeter"/>
    <w:rsid w:val="00A7235A"/>
  </w:style>
  <w:style w:type="character" w:customStyle="1" w:styleId="Ttulo4Car">
    <w:name w:val="Título 4 Car"/>
    <w:basedOn w:val="Fuentedeprrafopredeter"/>
    <w:link w:val="Ttulo4"/>
    <w:uiPriority w:val="9"/>
    <w:rsid w:val="005D659B"/>
    <w:rPr>
      <w:rFonts w:asciiTheme="majorHAnsi" w:eastAsiaTheme="majorEastAsia" w:hAnsiTheme="majorHAnsi" w:cstheme="majorBidi"/>
      <w:i/>
      <w:iCs/>
      <w:color w:val="365F91" w:themeColor="accent1" w:themeShade="BF"/>
      <w:sz w:val="24"/>
      <w:szCs w:val="24"/>
    </w:rPr>
  </w:style>
  <w:style w:type="paragraph" w:customStyle="1" w:styleId="story-body-text">
    <w:name w:val="story-body-text"/>
    <w:basedOn w:val="Normal"/>
    <w:rsid w:val="005D659B"/>
    <w:pPr>
      <w:spacing w:before="100" w:beforeAutospacing="1" w:after="100" w:afterAutospacing="1"/>
    </w:pPr>
    <w:rPr>
      <w:rFonts w:ascii="Times New Roman" w:hAnsi="Times New Roman"/>
      <w:lang w:val="es-US"/>
    </w:rPr>
  </w:style>
  <w:style w:type="paragraph" w:customStyle="1" w:styleId="mz12ndqf">
    <w:name w:val="m_z12ndqf"/>
    <w:basedOn w:val="Normal"/>
    <w:rsid w:val="0091058E"/>
    <w:pPr>
      <w:spacing w:before="100" w:beforeAutospacing="1" w:after="100" w:afterAutospacing="1"/>
    </w:pPr>
    <w:rPr>
      <w:rFonts w:ascii="Times New Roman" w:hAnsi="Times New Roman"/>
      <w:lang w:val="es-US"/>
    </w:rPr>
  </w:style>
  <w:style w:type="character" w:styleId="Mencinsinresolver">
    <w:name w:val="Unresolved Mention"/>
    <w:basedOn w:val="Fuentedeprrafopredeter"/>
    <w:uiPriority w:val="99"/>
    <w:semiHidden/>
    <w:unhideWhenUsed/>
    <w:rsid w:val="00F01542"/>
    <w:rPr>
      <w:color w:val="605E5C"/>
      <w:shd w:val="clear" w:color="auto" w:fill="E1DFDD"/>
    </w:rPr>
  </w:style>
  <w:style w:type="table" w:styleId="Tablaconcuadrcula">
    <w:name w:val="Table Grid"/>
    <w:basedOn w:val="Tablanormal"/>
    <w:uiPriority w:val="59"/>
    <w:rsid w:val="009E3E3D"/>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74953"/>
    <w:pPr>
      <w:tabs>
        <w:tab w:val="center" w:pos="4252"/>
        <w:tab w:val="right" w:pos="8504"/>
      </w:tabs>
      <w:spacing w:before="0" w:after="0"/>
    </w:pPr>
  </w:style>
  <w:style w:type="character" w:customStyle="1" w:styleId="EncabezadoCar">
    <w:name w:val="Encabezado Car"/>
    <w:basedOn w:val="Fuentedeprrafopredeter"/>
    <w:link w:val="Encabezado"/>
    <w:uiPriority w:val="99"/>
    <w:rsid w:val="00274953"/>
    <w:rPr>
      <w:rFonts w:ascii="Candara" w:eastAsia="Times New Roman" w:hAnsi="Candara" w:cstheme="majorHAnsi"/>
      <w:shd w:val="clear" w:color="auto" w:fill="FFFFFF"/>
      <w:lang w:val="es-VE" w:eastAsia="es-ES_tradnl"/>
    </w:rPr>
  </w:style>
  <w:style w:type="paragraph" w:styleId="Descripcin">
    <w:name w:val="caption"/>
    <w:basedOn w:val="Normal"/>
    <w:next w:val="Normal"/>
    <w:uiPriority w:val="35"/>
    <w:unhideWhenUsed/>
    <w:qFormat/>
    <w:rsid w:val="00C52207"/>
    <w:pPr>
      <w:spacing w:before="0" w:after="200"/>
    </w:pPr>
    <w:rPr>
      <w:i/>
      <w:iCs/>
      <w:color w:val="1F497D" w:themeColor="text2"/>
      <w:sz w:val="18"/>
      <w:szCs w:val="18"/>
    </w:rPr>
  </w:style>
  <w:style w:type="paragraph" w:styleId="Textocomentario">
    <w:name w:val="annotation text"/>
    <w:basedOn w:val="Normal"/>
    <w:link w:val="TextocomentarioCar"/>
    <w:uiPriority w:val="99"/>
    <w:semiHidden/>
    <w:unhideWhenUsed/>
    <w:rsid w:val="00A3695D"/>
    <w:pPr>
      <w:shd w:val="clear" w:color="auto" w:fill="auto"/>
      <w:spacing w:before="0" w:after="160"/>
      <w:ind w:firstLine="0"/>
      <w:jc w:val="left"/>
      <w:outlineLvl w:val="9"/>
    </w:pPr>
    <w:rPr>
      <w:rFonts w:asciiTheme="minorHAnsi" w:eastAsiaTheme="minorHAnsi" w:hAnsiTheme="minorHAnsi" w:cstheme="minorBidi"/>
      <w:kern w:val="0"/>
      <w:sz w:val="20"/>
      <w:szCs w:val="20"/>
      <w:lang w:val="es-MX" w:eastAsia="en-US"/>
    </w:rPr>
  </w:style>
  <w:style w:type="character" w:customStyle="1" w:styleId="TextocomentarioCar">
    <w:name w:val="Texto comentario Car"/>
    <w:basedOn w:val="Fuentedeprrafopredeter"/>
    <w:link w:val="Textocomentario"/>
    <w:uiPriority w:val="99"/>
    <w:semiHidden/>
    <w:rsid w:val="00A3695D"/>
    <w:rPr>
      <w:rFonts w:asciiTheme="minorHAnsi" w:eastAsiaTheme="minorHAnsi" w:hAnsiTheme="minorHAnsi" w:cstheme="minorBidi"/>
      <w:kern w:val="0"/>
      <w:sz w:val="20"/>
      <w:szCs w:val="20"/>
      <w:lang w:val="es-MX" w:eastAsia="en-US"/>
    </w:rPr>
  </w:style>
  <w:style w:type="character" w:styleId="Refdecomentario">
    <w:name w:val="annotation reference"/>
    <w:basedOn w:val="Fuentedeprrafopredeter"/>
    <w:uiPriority w:val="99"/>
    <w:semiHidden/>
    <w:unhideWhenUsed/>
    <w:rsid w:val="00A3695D"/>
    <w:rPr>
      <w:sz w:val="16"/>
      <w:szCs w:val="16"/>
    </w:rPr>
  </w:style>
  <w:style w:type="character" w:customStyle="1" w:styleId="Ttulo6Car">
    <w:name w:val="Título 6 Car"/>
    <w:basedOn w:val="Fuentedeprrafopredeter"/>
    <w:link w:val="Ttulo6"/>
    <w:uiPriority w:val="9"/>
    <w:semiHidden/>
    <w:rsid w:val="00232E67"/>
    <w:rPr>
      <w:rFonts w:ascii="Arial" w:eastAsia="Arial" w:hAnsi="Arial" w:cs="Arial"/>
      <w:i/>
      <w:color w:val="666666"/>
      <w:kern w:val="0"/>
      <w:sz w:val="22"/>
      <w:szCs w:val="22"/>
      <w:lang w:val="es" w:eastAsia="es-MX"/>
    </w:rPr>
  </w:style>
  <w:style w:type="numbering" w:customStyle="1" w:styleId="Sinlista1">
    <w:name w:val="Sin lista1"/>
    <w:next w:val="Sinlista"/>
    <w:uiPriority w:val="99"/>
    <w:semiHidden/>
    <w:unhideWhenUsed/>
    <w:rsid w:val="00232E67"/>
  </w:style>
  <w:style w:type="table" w:customStyle="1" w:styleId="TableNormal">
    <w:name w:val="Table Normal"/>
    <w:rsid w:val="00232E67"/>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232E67"/>
    <w:pPr>
      <w:keepNext/>
      <w:keepLines/>
      <w:shd w:val="clear" w:color="auto" w:fill="auto"/>
      <w:spacing w:before="0" w:after="60" w:line="276" w:lineRule="auto"/>
      <w:ind w:firstLine="0"/>
      <w:jc w:val="left"/>
      <w:outlineLvl w:val="9"/>
    </w:pPr>
    <w:rPr>
      <w:rFonts w:ascii="Arial" w:eastAsia="Arial" w:hAnsi="Arial" w:cs="Arial"/>
      <w:kern w:val="0"/>
      <w:sz w:val="52"/>
      <w:szCs w:val="52"/>
      <w:lang w:val="es" w:eastAsia="es-MX"/>
    </w:rPr>
  </w:style>
  <w:style w:type="character" w:customStyle="1" w:styleId="TtuloCar">
    <w:name w:val="Título Car"/>
    <w:basedOn w:val="Fuentedeprrafopredeter"/>
    <w:link w:val="Ttulo"/>
    <w:uiPriority w:val="10"/>
    <w:rsid w:val="00232E67"/>
    <w:rPr>
      <w:rFonts w:ascii="Arial" w:eastAsia="Arial" w:hAnsi="Arial" w:cs="Arial"/>
      <w:kern w:val="0"/>
      <w:sz w:val="52"/>
      <w:szCs w:val="52"/>
      <w:lang w:val="es" w:eastAsia="es-MX"/>
    </w:rPr>
  </w:style>
  <w:style w:type="paragraph" w:styleId="Subttulo">
    <w:name w:val="Subtitle"/>
    <w:basedOn w:val="Normal"/>
    <w:next w:val="Normal"/>
    <w:link w:val="SubttuloCar"/>
    <w:uiPriority w:val="11"/>
    <w:qFormat/>
    <w:rsid w:val="00232E67"/>
    <w:pPr>
      <w:keepNext/>
      <w:keepLines/>
      <w:shd w:val="clear" w:color="auto" w:fill="auto"/>
      <w:spacing w:before="0" w:after="320" w:line="276" w:lineRule="auto"/>
      <w:ind w:firstLine="0"/>
      <w:jc w:val="left"/>
      <w:outlineLvl w:val="9"/>
    </w:pPr>
    <w:rPr>
      <w:rFonts w:ascii="Arial" w:eastAsia="Arial" w:hAnsi="Arial" w:cs="Arial"/>
      <w:color w:val="666666"/>
      <w:kern w:val="0"/>
      <w:sz w:val="30"/>
      <w:szCs w:val="30"/>
      <w:lang w:val="es" w:eastAsia="es-MX"/>
    </w:rPr>
  </w:style>
  <w:style w:type="character" w:customStyle="1" w:styleId="SubttuloCar">
    <w:name w:val="Subtítulo Car"/>
    <w:basedOn w:val="Fuentedeprrafopredeter"/>
    <w:link w:val="Subttulo"/>
    <w:uiPriority w:val="11"/>
    <w:rsid w:val="00232E67"/>
    <w:rPr>
      <w:rFonts w:ascii="Arial" w:eastAsia="Arial" w:hAnsi="Arial" w:cs="Arial"/>
      <w:color w:val="666666"/>
      <w:kern w:val="0"/>
      <w:sz w:val="30"/>
      <w:szCs w:val="30"/>
      <w:lang w:val="es" w:eastAsia="es-MX"/>
    </w:rPr>
  </w:style>
  <w:style w:type="paragraph" w:styleId="Asuntodelcomentario">
    <w:name w:val="annotation subject"/>
    <w:basedOn w:val="Textocomentario"/>
    <w:next w:val="Textocomentario"/>
    <w:link w:val="AsuntodelcomentarioCar"/>
    <w:uiPriority w:val="99"/>
    <w:semiHidden/>
    <w:unhideWhenUsed/>
    <w:rsid w:val="00232E67"/>
    <w:pPr>
      <w:spacing w:after="0"/>
    </w:pPr>
    <w:rPr>
      <w:rFonts w:ascii="Arial" w:eastAsia="Arial" w:hAnsi="Arial" w:cs="Arial"/>
      <w:b/>
      <w:bCs/>
      <w:lang w:val="es" w:eastAsia="es-MX"/>
    </w:rPr>
  </w:style>
  <w:style w:type="character" w:customStyle="1" w:styleId="AsuntodelcomentarioCar">
    <w:name w:val="Asunto del comentario Car"/>
    <w:basedOn w:val="TextocomentarioCar"/>
    <w:link w:val="Asuntodelcomentario"/>
    <w:uiPriority w:val="99"/>
    <w:semiHidden/>
    <w:rsid w:val="00232E67"/>
    <w:rPr>
      <w:rFonts w:ascii="Arial" w:eastAsia="Arial" w:hAnsi="Arial" w:cs="Arial"/>
      <w:b/>
      <w:bCs/>
      <w:kern w:val="0"/>
      <w:sz w:val="20"/>
      <w:szCs w:val="20"/>
      <w:lang w:val="es" w:eastAsia="es-MX"/>
    </w:rPr>
  </w:style>
  <w:style w:type="numbering" w:customStyle="1" w:styleId="Sinlista2">
    <w:name w:val="Sin lista2"/>
    <w:next w:val="Sinlista"/>
    <w:uiPriority w:val="99"/>
    <w:semiHidden/>
    <w:unhideWhenUsed/>
    <w:rsid w:val="00803CA9"/>
  </w:style>
  <w:style w:type="table" w:customStyle="1" w:styleId="TableNormal1">
    <w:name w:val="Table Normal1"/>
    <w:rsid w:val="00803CA9"/>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3">
    <w:name w:val="Sin lista3"/>
    <w:next w:val="Sinlista"/>
    <w:uiPriority w:val="99"/>
    <w:semiHidden/>
    <w:unhideWhenUsed/>
    <w:rsid w:val="007A5A68"/>
  </w:style>
  <w:style w:type="table" w:customStyle="1" w:styleId="TableNormal2">
    <w:name w:val="Table Normal2"/>
    <w:rsid w:val="007A5A68"/>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4">
    <w:name w:val="Sin lista4"/>
    <w:next w:val="Sinlista"/>
    <w:uiPriority w:val="99"/>
    <w:semiHidden/>
    <w:unhideWhenUsed/>
    <w:rsid w:val="00B138E1"/>
  </w:style>
  <w:style w:type="numbering" w:customStyle="1" w:styleId="Sinlista5">
    <w:name w:val="Sin lista5"/>
    <w:next w:val="Sinlista"/>
    <w:uiPriority w:val="99"/>
    <w:semiHidden/>
    <w:unhideWhenUsed/>
    <w:rsid w:val="00C11F73"/>
  </w:style>
  <w:style w:type="numbering" w:customStyle="1" w:styleId="Sinlista6">
    <w:name w:val="Sin lista6"/>
    <w:next w:val="Sinlista"/>
    <w:uiPriority w:val="99"/>
    <w:semiHidden/>
    <w:unhideWhenUsed/>
    <w:rsid w:val="00415A05"/>
  </w:style>
  <w:style w:type="numbering" w:customStyle="1" w:styleId="Sinlista7">
    <w:name w:val="Sin lista7"/>
    <w:next w:val="Sinlista"/>
    <w:uiPriority w:val="99"/>
    <w:semiHidden/>
    <w:unhideWhenUsed/>
    <w:rsid w:val="00232873"/>
  </w:style>
  <w:style w:type="numbering" w:customStyle="1" w:styleId="Sinlista8">
    <w:name w:val="Sin lista8"/>
    <w:next w:val="Sinlista"/>
    <w:uiPriority w:val="99"/>
    <w:semiHidden/>
    <w:unhideWhenUsed/>
    <w:rsid w:val="003636C3"/>
  </w:style>
  <w:style w:type="numbering" w:customStyle="1" w:styleId="Sinlista9">
    <w:name w:val="Sin lista9"/>
    <w:next w:val="Sinlista"/>
    <w:uiPriority w:val="99"/>
    <w:semiHidden/>
    <w:unhideWhenUsed/>
    <w:rsid w:val="00296A00"/>
  </w:style>
  <w:style w:type="numbering" w:customStyle="1" w:styleId="Sinlista10">
    <w:name w:val="Sin lista10"/>
    <w:next w:val="Sinlista"/>
    <w:uiPriority w:val="99"/>
    <w:semiHidden/>
    <w:unhideWhenUsed/>
    <w:rsid w:val="0085393D"/>
  </w:style>
  <w:style w:type="numbering" w:customStyle="1" w:styleId="Sinlista11">
    <w:name w:val="Sin lista11"/>
    <w:next w:val="Sinlista"/>
    <w:uiPriority w:val="99"/>
    <w:semiHidden/>
    <w:unhideWhenUsed/>
    <w:rsid w:val="00CF2E2A"/>
  </w:style>
  <w:style w:type="numbering" w:customStyle="1" w:styleId="Sinlista12">
    <w:name w:val="Sin lista12"/>
    <w:next w:val="Sinlista"/>
    <w:uiPriority w:val="99"/>
    <w:semiHidden/>
    <w:unhideWhenUsed/>
    <w:rsid w:val="002B088E"/>
  </w:style>
  <w:style w:type="numbering" w:customStyle="1" w:styleId="Sinlista13">
    <w:name w:val="Sin lista13"/>
    <w:next w:val="Sinlista"/>
    <w:uiPriority w:val="99"/>
    <w:semiHidden/>
    <w:unhideWhenUsed/>
    <w:rsid w:val="00E5068D"/>
  </w:style>
  <w:style w:type="numbering" w:customStyle="1" w:styleId="Sinlista14">
    <w:name w:val="Sin lista14"/>
    <w:next w:val="Sinlista"/>
    <w:uiPriority w:val="99"/>
    <w:semiHidden/>
    <w:unhideWhenUsed/>
    <w:rsid w:val="0092285E"/>
  </w:style>
  <w:style w:type="numbering" w:customStyle="1" w:styleId="Sinlista15">
    <w:name w:val="Sin lista15"/>
    <w:next w:val="Sinlista"/>
    <w:uiPriority w:val="99"/>
    <w:semiHidden/>
    <w:unhideWhenUsed/>
    <w:rsid w:val="00D132F6"/>
  </w:style>
  <w:style w:type="numbering" w:customStyle="1" w:styleId="Sinlista16">
    <w:name w:val="Sin lista16"/>
    <w:next w:val="Sinlista"/>
    <w:uiPriority w:val="99"/>
    <w:semiHidden/>
    <w:unhideWhenUsed/>
    <w:rsid w:val="00B43479"/>
  </w:style>
  <w:style w:type="numbering" w:customStyle="1" w:styleId="Sinlista17">
    <w:name w:val="Sin lista17"/>
    <w:next w:val="Sinlista"/>
    <w:uiPriority w:val="99"/>
    <w:semiHidden/>
    <w:unhideWhenUsed/>
    <w:rsid w:val="002A204E"/>
  </w:style>
  <w:style w:type="numbering" w:customStyle="1" w:styleId="Sinlista18">
    <w:name w:val="Sin lista18"/>
    <w:next w:val="Sinlista"/>
    <w:uiPriority w:val="99"/>
    <w:semiHidden/>
    <w:unhideWhenUsed/>
    <w:rsid w:val="00D105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49476">
      <w:bodyDiv w:val="1"/>
      <w:marLeft w:val="0"/>
      <w:marRight w:val="0"/>
      <w:marTop w:val="0"/>
      <w:marBottom w:val="0"/>
      <w:divBdr>
        <w:top w:val="none" w:sz="0" w:space="0" w:color="auto"/>
        <w:left w:val="none" w:sz="0" w:space="0" w:color="auto"/>
        <w:bottom w:val="none" w:sz="0" w:space="0" w:color="auto"/>
        <w:right w:val="none" w:sz="0" w:space="0" w:color="auto"/>
      </w:divBdr>
    </w:div>
    <w:div w:id="73019161">
      <w:bodyDiv w:val="1"/>
      <w:marLeft w:val="0"/>
      <w:marRight w:val="0"/>
      <w:marTop w:val="0"/>
      <w:marBottom w:val="0"/>
      <w:divBdr>
        <w:top w:val="none" w:sz="0" w:space="0" w:color="auto"/>
        <w:left w:val="none" w:sz="0" w:space="0" w:color="auto"/>
        <w:bottom w:val="none" w:sz="0" w:space="0" w:color="auto"/>
        <w:right w:val="none" w:sz="0" w:space="0" w:color="auto"/>
      </w:divBdr>
    </w:div>
    <w:div w:id="116148160">
      <w:bodyDiv w:val="1"/>
      <w:marLeft w:val="0"/>
      <w:marRight w:val="0"/>
      <w:marTop w:val="0"/>
      <w:marBottom w:val="0"/>
      <w:divBdr>
        <w:top w:val="none" w:sz="0" w:space="0" w:color="auto"/>
        <w:left w:val="none" w:sz="0" w:space="0" w:color="auto"/>
        <w:bottom w:val="none" w:sz="0" w:space="0" w:color="auto"/>
        <w:right w:val="none" w:sz="0" w:space="0" w:color="auto"/>
      </w:divBdr>
    </w:div>
    <w:div w:id="137458372">
      <w:bodyDiv w:val="1"/>
      <w:marLeft w:val="0"/>
      <w:marRight w:val="0"/>
      <w:marTop w:val="0"/>
      <w:marBottom w:val="0"/>
      <w:divBdr>
        <w:top w:val="none" w:sz="0" w:space="0" w:color="auto"/>
        <w:left w:val="none" w:sz="0" w:space="0" w:color="auto"/>
        <w:bottom w:val="none" w:sz="0" w:space="0" w:color="auto"/>
        <w:right w:val="none" w:sz="0" w:space="0" w:color="auto"/>
      </w:divBdr>
    </w:div>
    <w:div w:id="182979372">
      <w:bodyDiv w:val="1"/>
      <w:marLeft w:val="0"/>
      <w:marRight w:val="0"/>
      <w:marTop w:val="0"/>
      <w:marBottom w:val="0"/>
      <w:divBdr>
        <w:top w:val="none" w:sz="0" w:space="0" w:color="auto"/>
        <w:left w:val="none" w:sz="0" w:space="0" w:color="auto"/>
        <w:bottom w:val="none" w:sz="0" w:space="0" w:color="auto"/>
        <w:right w:val="none" w:sz="0" w:space="0" w:color="auto"/>
      </w:divBdr>
    </w:div>
    <w:div w:id="207500089">
      <w:bodyDiv w:val="1"/>
      <w:marLeft w:val="0"/>
      <w:marRight w:val="0"/>
      <w:marTop w:val="0"/>
      <w:marBottom w:val="0"/>
      <w:divBdr>
        <w:top w:val="none" w:sz="0" w:space="0" w:color="auto"/>
        <w:left w:val="none" w:sz="0" w:space="0" w:color="auto"/>
        <w:bottom w:val="none" w:sz="0" w:space="0" w:color="auto"/>
        <w:right w:val="none" w:sz="0" w:space="0" w:color="auto"/>
      </w:divBdr>
    </w:div>
    <w:div w:id="249508776">
      <w:bodyDiv w:val="1"/>
      <w:marLeft w:val="0"/>
      <w:marRight w:val="0"/>
      <w:marTop w:val="0"/>
      <w:marBottom w:val="0"/>
      <w:divBdr>
        <w:top w:val="none" w:sz="0" w:space="0" w:color="auto"/>
        <w:left w:val="none" w:sz="0" w:space="0" w:color="auto"/>
        <w:bottom w:val="none" w:sz="0" w:space="0" w:color="auto"/>
        <w:right w:val="none" w:sz="0" w:space="0" w:color="auto"/>
      </w:divBdr>
    </w:div>
    <w:div w:id="316571181">
      <w:bodyDiv w:val="1"/>
      <w:marLeft w:val="0"/>
      <w:marRight w:val="0"/>
      <w:marTop w:val="0"/>
      <w:marBottom w:val="0"/>
      <w:divBdr>
        <w:top w:val="none" w:sz="0" w:space="0" w:color="auto"/>
        <w:left w:val="none" w:sz="0" w:space="0" w:color="auto"/>
        <w:bottom w:val="none" w:sz="0" w:space="0" w:color="auto"/>
        <w:right w:val="none" w:sz="0" w:space="0" w:color="auto"/>
      </w:divBdr>
    </w:div>
    <w:div w:id="408575584">
      <w:bodyDiv w:val="1"/>
      <w:marLeft w:val="0"/>
      <w:marRight w:val="0"/>
      <w:marTop w:val="0"/>
      <w:marBottom w:val="0"/>
      <w:divBdr>
        <w:top w:val="none" w:sz="0" w:space="0" w:color="auto"/>
        <w:left w:val="none" w:sz="0" w:space="0" w:color="auto"/>
        <w:bottom w:val="none" w:sz="0" w:space="0" w:color="auto"/>
        <w:right w:val="none" w:sz="0" w:space="0" w:color="auto"/>
      </w:divBdr>
    </w:div>
    <w:div w:id="419105336">
      <w:bodyDiv w:val="1"/>
      <w:marLeft w:val="0"/>
      <w:marRight w:val="0"/>
      <w:marTop w:val="0"/>
      <w:marBottom w:val="0"/>
      <w:divBdr>
        <w:top w:val="none" w:sz="0" w:space="0" w:color="auto"/>
        <w:left w:val="none" w:sz="0" w:space="0" w:color="auto"/>
        <w:bottom w:val="none" w:sz="0" w:space="0" w:color="auto"/>
        <w:right w:val="none" w:sz="0" w:space="0" w:color="auto"/>
      </w:divBdr>
    </w:div>
    <w:div w:id="446126321">
      <w:bodyDiv w:val="1"/>
      <w:marLeft w:val="0"/>
      <w:marRight w:val="0"/>
      <w:marTop w:val="0"/>
      <w:marBottom w:val="0"/>
      <w:divBdr>
        <w:top w:val="none" w:sz="0" w:space="0" w:color="auto"/>
        <w:left w:val="none" w:sz="0" w:space="0" w:color="auto"/>
        <w:bottom w:val="none" w:sz="0" w:space="0" w:color="auto"/>
        <w:right w:val="none" w:sz="0" w:space="0" w:color="auto"/>
      </w:divBdr>
    </w:div>
    <w:div w:id="493298580">
      <w:bodyDiv w:val="1"/>
      <w:marLeft w:val="0"/>
      <w:marRight w:val="0"/>
      <w:marTop w:val="0"/>
      <w:marBottom w:val="0"/>
      <w:divBdr>
        <w:top w:val="none" w:sz="0" w:space="0" w:color="auto"/>
        <w:left w:val="none" w:sz="0" w:space="0" w:color="auto"/>
        <w:bottom w:val="none" w:sz="0" w:space="0" w:color="auto"/>
        <w:right w:val="none" w:sz="0" w:space="0" w:color="auto"/>
      </w:divBdr>
    </w:div>
    <w:div w:id="552544170">
      <w:bodyDiv w:val="1"/>
      <w:marLeft w:val="0"/>
      <w:marRight w:val="0"/>
      <w:marTop w:val="0"/>
      <w:marBottom w:val="0"/>
      <w:divBdr>
        <w:top w:val="none" w:sz="0" w:space="0" w:color="auto"/>
        <w:left w:val="none" w:sz="0" w:space="0" w:color="auto"/>
        <w:bottom w:val="none" w:sz="0" w:space="0" w:color="auto"/>
        <w:right w:val="none" w:sz="0" w:space="0" w:color="auto"/>
      </w:divBdr>
    </w:div>
    <w:div w:id="570307551">
      <w:bodyDiv w:val="1"/>
      <w:marLeft w:val="0"/>
      <w:marRight w:val="0"/>
      <w:marTop w:val="0"/>
      <w:marBottom w:val="0"/>
      <w:divBdr>
        <w:top w:val="none" w:sz="0" w:space="0" w:color="auto"/>
        <w:left w:val="none" w:sz="0" w:space="0" w:color="auto"/>
        <w:bottom w:val="none" w:sz="0" w:space="0" w:color="auto"/>
        <w:right w:val="none" w:sz="0" w:space="0" w:color="auto"/>
      </w:divBdr>
    </w:div>
    <w:div w:id="617880134">
      <w:bodyDiv w:val="1"/>
      <w:marLeft w:val="0"/>
      <w:marRight w:val="0"/>
      <w:marTop w:val="0"/>
      <w:marBottom w:val="0"/>
      <w:divBdr>
        <w:top w:val="none" w:sz="0" w:space="0" w:color="auto"/>
        <w:left w:val="none" w:sz="0" w:space="0" w:color="auto"/>
        <w:bottom w:val="none" w:sz="0" w:space="0" w:color="auto"/>
        <w:right w:val="none" w:sz="0" w:space="0" w:color="auto"/>
      </w:divBdr>
    </w:div>
    <w:div w:id="652295836">
      <w:bodyDiv w:val="1"/>
      <w:marLeft w:val="0"/>
      <w:marRight w:val="0"/>
      <w:marTop w:val="0"/>
      <w:marBottom w:val="0"/>
      <w:divBdr>
        <w:top w:val="none" w:sz="0" w:space="0" w:color="auto"/>
        <w:left w:val="none" w:sz="0" w:space="0" w:color="auto"/>
        <w:bottom w:val="none" w:sz="0" w:space="0" w:color="auto"/>
        <w:right w:val="none" w:sz="0" w:space="0" w:color="auto"/>
      </w:divBdr>
      <w:divsChild>
        <w:div w:id="1512379504">
          <w:marLeft w:val="0"/>
          <w:marRight w:val="0"/>
          <w:marTop w:val="0"/>
          <w:marBottom w:val="0"/>
          <w:divBdr>
            <w:top w:val="none" w:sz="0" w:space="0" w:color="auto"/>
            <w:left w:val="none" w:sz="0" w:space="0" w:color="auto"/>
            <w:bottom w:val="none" w:sz="0" w:space="0" w:color="auto"/>
            <w:right w:val="none" w:sz="0" w:space="0" w:color="auto"/>
          </w:divBdr>
          <w:divsChild>
            <w:div w:id="21203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62142">
      <w:bodyDiv w:val="1"/>
      <w:marLeft w:val="0"/>
      <w:marRight w:val="0"/>
      <w:marTop w:val="0"/>
      <w:marBottom w:val="0"/>
      <w:divBdr>
        <w:top w:val="none" w:sz="0" w:space="0" w:color="auto"/>
        <w:left w:val="none" w:sz="0" w:space="0" w:color="auto"/>
        <w:bottom w:val="none" w:sz="0" w:space="0" w:color="auto"/>
        <w:right w:val="none" w:sz="0" w:space="0" w:color="auto"/>
      </w:divBdr>
      <w:divsChild>
        <w:div w:id="16322542">
          <w:marLeft w:val="0"/>
          <w:marRight w:val="0"/>
          <w:marTop w:val="0"/>
          <w:marBottom w:val="0"/>
          <w:divBdr>
            <w:top w:val="none" w:sz="0" w:space="0" w:color="auto"/>
            <w:left w:val="none" w:sz="0" w:space="0" w:color="auto"/>
            <w:bottom w:val="none" w:sz="0" w:space="0" w:color="auto"/>
            <w:right w:val="none" w:sz="0" w:space="0" w:color="auto"/>
          </w:divBdr>
          <w:divsChild>
            <w:div w:id="66382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870">
      <w:bodyDiv w:val="1"/>
      <w:marLeft w:val="0"/>
      <w:marRight w:val="0"/>
      <w:marTop w:val="0"/>
      <w:marBottom w:val="0"/>
      <w:divBdr>
        <w:top w:val="none" w:sz="0" w:space="0" w:color="auto"/>
        <w:left w:val="none" w:sz="0" w:space="0" w:color="auto"/>
        <w:bottom w:val="none" w:sz="0" w:space="0" w:color="auto"/>
        <w:right w:val="none" w:sz="0" w:space="0" w:color="auto"/>
      </w:divBdr>
    </w:div>
    <w:div w:id="713577613">
      <w:bodyDiv w:val="1"/>
      <w:marLeft w:val="0"/>
      <w:marRight w:val="0"/>
      <w:marTop w:val="0"/>
      <w:marBottom w:val="0"/>
      <w:divBdr>
        <w:top w:val="none" w:sz="0" w:space="0" w:color="auto"/>
        <w:left w:val="none" w:sz="0" w:space="0" w:color="auto"/>
        <w:bottom w:val="none" w:sz="0" w:space="0" w:color="auto"/>
        <w:right w:val="none" w:sz="0" w:space="0" w:color="auto"/>
      </w:divBdr>
    </w:div>
    <w:div w:id="733510333">
      <w:bodyDiv w:val="1"/>
      <w:marLeft w:val="0"/>
      <w:marRight w:val="0"/>
      <w:marTop w:val="0"/>
      <w:marBottom w:val="0"/>
      <w:divBdr>
        <w:top w:val="none" w:sz="0" w:space="0" w:color="auto"/>
        <w:left w:val="none" w:sz="0" w:space="0" w:color="auto"/>
        <w:bottom w:val="none" w:sz="0" w:space="0" w:color="auto"/>
        <w:right w:val="none" w:sz="0" w:space="0" w:color="auto"/>
      </w:divBdr>
    </w:div>
    <w:div w:id="811561074">
      <w:bodyDiv w:val="1"/>
      <w:marLeft w:val="0"/>
      <w:marRight w:val="0"/>
      <w:marTop w:val="0"/>
      <w:marBottom w:val="0"/>
      <w:divBdr>
        <w:top w:val="none" w:sz="0" w:space="0" w:color="auto"/>
        <w:left w:val="none" w:sz="0" w:space="0" w:color="auto"/>
        <w:bottom w:val="none" w:sz="0" w:space="0" w:color="auto"/>
        <w:right w:val="none" w:sz="0" w:space="0" w:color="auto"/>
      </w:divBdr>
    </w:div>
    <w:div w:id="833573950">
      <w:bodyDiv w:val="1"/>
      <w:marLeft w:val="0"/>
      <w:marRight w:val="0"/>
      <w:marTop w:val="0"/>
      <w:marBottom w:val="0"/>
      <w:divBdr>
        <w:top w:val="none" w:sz="0" w:space="0" w:color="auto"/>
        <w:left w:val="none" w:sz="0" w:space="0" w:color="auto"/>
        <w:bottom w:val="none" w:sz="0" w:space="0" w:color="auto"/>
        <w:right w:val="none" w:sz="0" w:space="0" w:color="auto"/>
      </w:divBdr>
    </w:div>
    <w:div w:id="943346526">
      <w:bodyDiv w:val="1"/>
      <w:marLeft w:val="0"/>
      <w:marRight w:val="0"/>
      <w:marTop w:val="0"/>
      <w:marBottom w:val="0"/>
      <w:divBdr>
        <w:top w:val="none" w:sz="0" w:space="0" w:color="auto"/>
        <w:left w:val="none" w:sz="0" w:space="0" w:color="auto"/>
        <w:bottom w:val="none" w:sz="0" w:space="0" w:color="auto"/>
        <w:right w:val="none" w:sz="0" w:space="0" w:color="auto"/>
      </w:divBdr>
      <w:divsChild>
        <w:div w:id="737559038">
          <w:blockQuote w:val="1"/>
          <w:marLeft w:val="0"/>
          <w:marRight w:val="0"/>
          <w:marTop w:val="0"/>
          <w:marBottom w:val="450"/>
          <w:divBdr>
            <w:top w:val="none" w:sz="0" w:space="0" w:color="auto"/>
            <w:left w:val="single" w:sz="12" w:space="15" w:color="777777"/>
            <w:bottom w:val="none" w:sz="0" w:space="0" w:color="auto"/>
            <w:right w:val="none" w:sz="0" w:space="0" w:color="auto"/>
          </w:divBdr>
        </w:div>
        <w:div w:id="828592338">
          <w:marLeft w:val="0"/>
          <w:marRight w:val="0"/>
          <w:marTop w:val="0"/>
          <w:marBottom w:val="0"/>
          <w:divBdr>
            <w:top w:val="none" w:sz="0" w:space="0" w:color="auto"/>
            <w:left w:val="none" w:sz="0" w:space="0" w:color="auto"/>
            <w:bottom w:val="none" w:sz="0" w:space="0" w:color="auto"/>
            <w:right w:val="none" w:sz="0" w:space="0" w:color="auto"/>
          </w:divBdr>
          <w:divsChild>
            <w:div w:id="1211962524">
              <w:marLeft w:val="0"/>
              <w:marRight w:val="0"/>
              <w:marTop w:val="0"/>
              <w:marBottom w:val="0"/>
              <w:divBdr>
                <w:top w:val="none" w:sz="0" w:space="0" w:color="auto"/>
                <w:left w:val="none" w:sz="0" w:space="0" w:color="auto"/>
                <w:bottom w:val="none" w:sz="0" w:space="0" w:color="auto"/>
                <w:right w:val="none" w:sz="0" w:space="0" w:color="auto"/>
              </w:divBdr>
              <w:divsChild>
                <w:div w:id="138694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266782">
      <w:bodyDiv w:val="1"/>
      <w:marLeft w:val="0"/>
      <w:marRight w:val="0"/>
      <w:marTop w:val="0"/>
      <w:marBottom w:val="0"/>
      <w:divBdr>
        <w:top w:val="none" w:sz="0" w:space="0" w:color="auto"/>
        <w:left w:val="none" w:sz="0" w:space="0" w:color="auto"/>
        <w:bottom w:val="none" w:sz="0" w:space="0" w:color="auto"/>
        <w:right w:val="none" w:sz="0" w:space="0" w:color="auto"/>
      </w:divBdr>
    </w:div>
    <w:div w:id="1103110931">
      <w:bodyDiv w:val="1"/>
      <w:marLeft w:val="0"/>
      <w:marRight w:val="0"/>
      <w:marTop w:val="0"/>
      <w:marBottom w:val="0"/>
      <w:divBdr>
        <w:top w:val="none" w:sz="0" w:space="0" w:color="auto"/>
        <w:left w:val="none" w:sz="0" w:space="0" w:color="auto"/>
        <w:bottom w:val="none" w:sz="0" w:space="0" w:color="auto"/>
        <w:right w:val="none" w:sz="0" w:space="0" w:color="auto"/>
      </w:divBdr>
    </w:div>
    <w:div w:id="1114205673">
      <w:bodyDiv w:val="1"/>
      <w:marLeft w:val="0"/>
      <w:marRight w:val="0"/>
      <w:marTop w:val="0"/>
      <w:marBottom w:val="0"/>
      <w:divBdr>
        <w:top w:val="none" w:sz="0" w:space="0" w:color="auto"/>
        <w:left w:val="none" w:sz="0" w:space="0" w:color="auto"/>
        <w:bottom w:val="none" w:sz="0" w:space="0" w:color="auto"/>
        <w:right w:val="none" w:sz="0" w:space="0" w:color="auto"/>
      </w:divBdr>
    </w:div>
    <w:div w:id="1124270331">
      <w:bodyDiv w:val="1"/>
      <w:marLeft w:val="0"/>
      <w:marRight w:val="0"/>
      <w:marTop w:val="0"/>
      <w:marBottom w:val="0"/>
      <w:divBdr>
        <w:top w:val="none" w:sz="0" w:space="0" w:color="auto"/>
        <w:left w:val="none" w:sz="0" w:space="0" w:color="auto"/>
        <w:bottom w:val="none" w:sz="0" w:space="0" w:color="auto"/>
        <w:right w:val="none" w:sz="0" w:space="0" w:color="auto"/>
      </w:divBdr>
    </w:div>
    <w:div w:id="1151017348">
      <w:bodyDiv w:val="1"/>
      <w:marLeft w:val="0"/>
      <w:marRight w:val="0"/>
      <w:marTop w:val="0"/>
      <w:marBottom w:val="0"/>
      <w:divBdr>
        <w:top w:val="none" w:sz="0" w:space="0" w:color="auto"/>
        <w:left w:val="none" w:sz="0" w:space="0" w:color="auto"/>
        <w:bottom w:val="none" w:sz="0" w:space="0" w:color="auto"/>
        <w:right w:val="none" w:sz="0" w:space="0" w:color="auto"/>
      </w:divBdr>
    </w:div>
    <w:div w:id="1210266926">
      <w:bodyDiv w:val="1"/>
      <w:marLeft w:val="0"/>
      <w:marRight w:val="0"/>
      <w:marTop w:val="0"/>
      <w:marBottom w:val="0"/>
      <w:divBdr>
        <w:top w:val="none" w:sz="0" w:space="0" w:color="auto"/>
        <w:left w:val="none" w:sz="0" w:space="0" w:color="auto"/>
        <w:bottom w:val="none" w:sz="0" w:space="0" w:color="auto"/>
        <w:right w:val="none" w:sz="0" w:space="0" w:color="auto"/>
      </w:divBdr>
    </w:div>
    <w:div w:id="1251164386">
      <w:bodyDiv w:val="1"/>
      <w:marLeft w:val="0"/>
      <w:marRight w:val="0"/>
      <w:marTop w:val="0"/>
      <w:marBottom w:val="0"/>
      <w:divBdr>
        <w:top w:val="none" w:sz="0" w:space="0" w:color="auto"/>
        <w:left w:val="none" w:sz="0" w:space="0" w:color="auto"/>
        <w:bottom w:val="none" w:sz="0" w:space="0" w:color="auto"/>
        <w:right w:val="none" w:sz="0" w:space="0" w:color="auto"/>
      </w:divBdr>
    </w:div>
    <w:div w:id="1277056550">
      <w:bodyDiv w:val="1"/>
      <w:marLeft w:val="0"/>
      <w:marRight w:val="0"/>
      <w:marTop w:val="0"/>
      <w:marBottom w:val="0"/>
      <w:divBdr>
        <w:top w:val="none" w:sz="0" w:space="0" w:color="auto"/>
        <w:left w:val="none" w:sz="0" w:space="0" w:color="auto"/>
        <w:bottom w:val="none" w:sz="0" w:space="0" w:color="auto"/>
        <w:right w:val="none" w:sz="0" w:space="0" w:color="auto"/>
      </w:divBdr>
    </w:div>
    <w:div w:id="1342196703">
      <w:bodyDiv w:val="1"/>
      <w:marLeft w:val="0"/>
      <w:marRight w:val="0"/>
      <w:marTop w:val="0"/>
      <w:marBottom w:val="0"/>
      <w:divBdr>
        <w:top w:val="none" w:sz="0" w:space="0" w:color="auto"/>
        <w:left w:val="none" w:sz="0" w:space="0" w:color="auto"/>
        <w:bottom w:val="none" w:sz="0" w:space="0" w:color="auto"/>
        <w:right w:val="none" w:sz="0" w:space="0" w:color="auto"/>
      </w:divBdr>
    </w:div>
    <w:div w:id="1350566410">
      <w:bodyDiv w:val="1"/>
      <w:marLeft w:val="0"/>
      <w:marRight w:val="0"/>
      <w:marTop w:val="0"/>
      <w:marBottom w:val="0"/>
      <w:divBdr>
        <w:top w:val="none" w:sz="0" w:space="0" w:color="auto"/>
        <w:left w:val="none" w:sz="0" w:space="0" w:color="auto"/>
        <w:bottom w:val="none" w:sz="0" w:space="0" w:color="auto"/>
        <w:right w:val="none" w:sz="0" w:space="0" w:color="auto"/>
      </w:divBdr>
    </w:div>
    <w:div w:id="1384645120">
      <w:bodyDiv w:val="1"/>
      <w:marLeft w:val="0"/>
      <w:marRight w:val="0"/>
      <w:marTop w:val="0"/>
      <w:marBottom w:val="0"/>
      <w:divBdr>
        <w:top w:val="none" w:sz="0" w:space="0" w:color="auto"/>
        <w:left w:val="none" w:sz="0" w:space="0" w:color="auto"/>
        <w:bottom w:val="none" w:sz="0" w:space="0" w:color="auto"/>
        <w:right w:val="none" w:sz="0" w:space="0" w:color="auto"/>
      </w:divBdr>
    </w:div>
    <w:div w:id="1395927891">
      <w:bodyDiv w:val="1"/>
      <w:marLeft w:val="0"/>
      <w:marRight w:val="0"/>
      <w:marTop w:val="0"/>
      <w:marBottom w:val="0"/>
      <w:divBdr>
        <w:top w:val="none" w:sz="0" w:space="0" w:color="auto"/>
        <w:left w:val="none" w:sz="0" w:space="0" w:color="auto"/>
        <w:bottom w:val="none" w:sz="0" w:space="0" w:color="auto"/>
        <w:right w:val="none" w:sz="0" w:space="0" w:color="auto"/>
      </w:divBdr>
    </w:div>
    <w:div w:id="1397514668">
      <w:bodyDiv w:val="1"/>
      <w:marLeft w:val="0"/>
      <w:marRight w:val="0"/>
      <w:marTop w:val="0"/>
      <w:marBottom w:val="0"/>
      <w:divBdr>
        <w:top w:val="none" w:sz="0" w:space="0" w:color="auto"/>
        <w:left w:val="none" w:sz="0" w:space="0" w:color="auto"/>
        <w:bottom w:val="none" w:sz="0" w:space="0" w:color="auto"/>
        <w:right w:val="none" w:sz="0" w:space="0" w:color="auto"/>
      </w:divBdr>
    </w:div>
    <w:div w:id="1428383151">
      <w:bodyDiv w:val="1"/>
      <w:marLeft w:val="0"/>
      <w:marRight w:val="0"/>
      <w:marTop w:val="0"/>
      <w:marBottom w:val="0"/>
      <w:divBdr>
        <w:top w:val="none" w:sz="0" w:space="0" w:color="auto"/>
        <w:left w:val="none" w:sz="0" w:space="0" w:color="auto"/>
        <w:bottom w:val="none" w:sz="0" w:space="0" w:color="auto"/>
        <w:right w:val="none" w:sz="0" w:space="0" w:color="auto"/>
      </w:divBdr>
    </w:div>
    <w:div w:id="1429883528">
      <w:bodyDiv w:val="1"/>
      <w:marLeft w:val="0"/>
      <w:marRight w:val="0"/>
      <w:marTop w:val="0"/>
      <w:marBottom w:val="0"/>
      <w:divBdr>
        <w:top w:val="none" w:sz="0" w:space="0" w:color="auto"/>
        <w:left w:val="none" w:sz="0" w:space="0" w:color="auto"/>
        <w:bottom w:val="none" w:sz="0" w:space="0" w:color="auto"/>
        <w:right w:val="none" w:sz="0" w:space="0" w:color="auto"/>
      </w:divBdr>
    </w:div>
    <w:div w:id="1464034961">
      <w:bodyDiv w:val="1"/>
      <w:marLeft w:val="0"/>
      <w:marRight w:val="0"/>
      <w:marTop w:val="0"/>
      <w:marBottom w:val="0"/>
      <w:divBdr>
        <w:top w:val="none" w:sz="0" w:space="0" w:color="auto"/>
        <w:left w:val="none" w:sz="0" w:space="0" w:color="auto"/>
        <w:bottom w:val="none" w:sz="0" w:space="0" w:color="auto"/>
        <w:right w:val="none" w:sz="0" w:space="0" w:color="auto"/>
      </w:divBdr>
    </w:div>
    <w:div w:id="1535850360">
      <w:bodyDiv w:val="1"/>
      <w:marLeft w:val="0"/>
      <w:marRight w:val="0"/>
      <w:marTop w:val="0"/>
      <w:marBottom w:val="0"/>
      <w:divBdr>
        <w:top w:val="none" w:sz="0" w:space="0" w:color="auto"/>
        <w:left w:val="none" w:sz="0" w:space="0" w:color="auto"/>
        <w:bottom w:val="none" w:sz="0" w:space="0" w:color="auto"/>
        <w:right w:val="none" w:sz="0" w:space="0" w:color="auto"/>
      </w:divBdr>
    </w:div>
    <w:div w:id="1536386261">
      <w:bodyDiv w:val="1"/>
      <w:marLeft w:val="0"/>
      <w:marRight w:val="0"/>
      <w:marTop w:val="0"/>
      <w:marBottom w:val="0"/>
      <w:divBdr>
        <w:top w:val="none" w:sz="0" w:space="0" w:color="auto"/>
        <w:left w:val="none" w:sz="0" w:space="0" w:color="auto"/>
        <w:bottom w:val="none" w:sz="0" w:space="0" w:color="auto"/>
        <w:right w:val="none" w:sz="0" w:space="0" w:color="auto"/>
      </w:divBdr>
    </w:div>
    <w:div w:id="1589729228">
      <w:bodyDiv w:val="1"/>
      <w:marLeft w:val="0"/>
      <w:marRight w:val="0"/>
      <w:marTop w:val="0"/>
      <w:marBottom w:val="0"/>
      <w:divBdr>
        <w:top w:val="none" w:sz="0" w:space="0" w:color="auto"/>
        <w:left w:val="none" w:sz="0" w:space="0" w:color="auto"/>
        <w:bottom w:val="none" w:sz="0" w:space="0" w:color="auto"/>
        <w:right w:val="none" w:sz="0" w:space="0" w:color="auto"/>
      </w:divBdr>
    </w:div>
    <w:div w:id="1613246266">
      <w:bodyDiv w:val="1"/>
      <w:marLeft w:val="0"/>
      <w:marRight w:val="0"/>
      <w:marTop w:val="0"/>
      <w:marBottom w:val="0"/>
      <w:divBdr>
        <w:top w:val="none" w:sz="0" w:space="0" w:color="auto"/>
        <w:left w:val="none" w:sz="0" w:space="0" w:color="auto"/>
        <w:bottom w:val="none" w:sz="0" w:space="0" w:color="auto"/>
        <w:right w:val="none" w:sz="0" w:space="0" w:color="auto"/>
      </w:divBdr>
    </w:div>
    <w:div w:id="1655571158">
      <w:bodyDiv w:val="1"/>
      <w:marLeft w:val="0"/>
      <w:marRight w:val="0"/>
      <w:marTop w:val="0"/>
      <w:marBottom w:val="0"/>
      <w:divBdr>
        <w:top w:val="none" w:sz="0" w:space="0" w:color="auto"/>
        <w:left w:val="none" w:sz="0" w:space="0" w:color="auto"/>
        <w:bottom w:val="none" w:sz="0" w:space="0" w:color="auto"/>
        <w:right w:val="none" w:sz="0" w:space="0" w:color="auto"/>
      </w:divBdr>
      <w:divsChild>
        <w:div w:id="1324430344">
          <w:marLeft w:val="0"/>
          <w:marRight w:val="0"/>
          <w:marTop w:val="0"/>
          <w:marBottom w:val="0"/>
          <w:divBdr>
            <w:top w:val="none" w:sz="0" w:space="0" w:color="auto"/>
            <w:left w:val="none" w:sz="0" w:space="0" w:color="auto"/>
            <w:bottom w:val="none" w:sz="0" w:space="0" w:color="auto"/>
            <w:right w:val="none" w:sz="0" w:space="0" w:color="auto"/>
          </w:divBdr>
          <w:divsChild>
            <w:div w:id="15527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6526">
      <w:bodyDiv w:val="1"/>
      <w:marLeft w:val="0"/>
      <w:marRight w:val="0"/>
      <w:marTop w:val="0"/>
      <w:marBottom w:val="0"/>
      <w:divBdr>
        <w:top w:val="none" w:sz="0" w:space="0" w:color="auto"/>
        <w:left w:val="none" w:sz="0" w:space="0" w:color="auto"/>
        <w:bottom w:val="none" w:sz="0" w:space="0" w:color="auto"/>
        <w:right w:val="none" w:sz="0" w:space="0" w:color="auto"/>
      </w:divBdr>
    </w:div>
    <w:div w:id="1693455466">
      <w:bodyDiv w:val="1"/>
      <w:marLeft w:val="0"/>
      <w:marRight w:val="0"/>
      <w:marTop w:val="0"/>
      <w:marBottom w:val="0"/>
      <w:divBdr>
        <w:top w:val="none" w:sz="0" w:space="0" w:color="auto"/>
        <w:left w:val="none" w:sz="0" w:space="0" w:color="auto"/>
        <w:bottom w:val="none" w:sz="0" w:space="0" w:color="auto"/>
        <w:right w:val="none" w:sz="0" w:space="0" w:color="auto"/>
      </w:divBdr>
    </w:div>
    <w:div w:id="1707098385">
      <w:bodyDiv w:val="1"/>
      <w:marLeft w:val="0"/>
      <w:marRight w:val="0"/>
      <w:marTop w:val="0"/>
      <w:marBottom w:val="0"/>
      <w:divBdr>
        <w:top w:val="none" w:sz="0" w:space="0" w:color="auto"/>
        <w:left w:val="none" w:sz="0" w:space="0" w:color="auto"/>
        <w:bottom w:val="none" w:sz="0" w:space="0" w:color="auto"/>
        <w:right w:val="none" w:sz="0" w:space="0" w:color="auto"/>
      </w:divBdr>
    </w:div>
    <w:div w:id="1710253213">
      <w:bodyDiv w:val="1"/>
      <w:marLeft w:val="0"/>
      <w:marRight w:val="0"/>
      <w:marTop w:val="0"/>
      <w:marBottom w:val="0"/>
      <w:divBdr>
        <w:top w:val="none" w:sz="0" w:space="0" w:color="auto"/>
        <w:left w:val="none" w:sz="0" w:space="0" w:color="auto"/>
        <w:bottom w:val="none" w:sz="0" w:space="0" w:color="auto"/>
        <w:right w:val="none" w:sz="0" w:space="0" w:color="auto"/>
      </w:divBdr>
    </w:div>
    <w:div w:id="1757702925">
      <w:bodyDiv w:val="1"/>
      <w:marLeft w:val="0"/>
      <w:marRight w:val="0"/>
      <w:marTop w:val="0"/>
      <w:marBottom w:val="0"/>
      <w:divBdr>
        <w:top w:val="none" w:sz="0" w:space="0" w:color="auto"/>
        <w:left w:val="none" w:sz="0" w:space="0" w:color="auto"/>
        <w:bottom w:val="none" w:sz="0" w:space="0" w:color="auto"/>
        <w:right w:val="none" w:sz="0" w:space="0" w:color="auto"/>
      </w:divBdr>
    </w:div>
    <w:div w:id="1788499987">
      <w:bodyDiv w:val="1"/>
      <w:marLeft w:val="0"/>
      <w:marRight w:val="0"/>
      <w:marTop w:val="0"/>
      <w:marBottom w:val="0"/>
      <w:divBdr>
        <w:top w:val="none" w:sz="0" w:space="0" w:color="auto"/>
        <w:left w:val="none" w:sz="0" w:space="0" w:color="auto"/>
        <w:bottom w:val="none" w:sz="0" w:space="0" w:color="auto"/>
        <w:right w:val="none" w:sz="0" w:space="0" w:color="auto"/>
      </w:divBdr>
    </w:div>
    <w:div w:id="1796871528">
      <w:bodyDiv w:val="1"/>
      <w:marLeft w:val="0"/>
      <w:marRight w:val="0"/>
      <w:marTop w:val="0"/>
      <w:marBottom w:val="0"/>
      <w:divBdr>
        <w:top w:val="none" w:sz="0" w:space="0" w:color="auto"/>
        <w:left w:val="none" w:sz="0" w:space="0" w:color="auto"/>
        <w:bottom w:val="none" w:sz="0" w:space="0" w:color="auto"/>
        <w:right w:val="none" w:sz="0" w:space="0" w:color="auto"/>
      </w:divBdr>
    </w:div>
    <w:div w:id="1803159745">
      <w:bodyDiv w:val="1"/>
      <w:marLeft w:val="0"/>
      <w:marRight w:val="0"/>
      <w:marTop w:val="0"/>
      <w:marBottom w:val="0"/>
      <w:divBdr>
        <w:top w:val="none" w:sz="0" w:space="0" w:color="auto"/>
        <w:left w:val="none" w:sz="0" w:space="0" w:color="auto"/>
        <w:bottom w:val="none" w:sz="0" w:space="0" w:color="auto"/>
        <w:right w:val="none" w:sz="0" w:space="0" w:color="auto"/>
      </w:divBdr>
    </w:div>
    <w:div w:id="1836454260">
      <w:bodyDiv w:val="1"/>
      <w:marLeft w:val="0"/>
      <w:marRight w:val="0"/>
      <w:marTop w:val="0"/>
      <w:marBottom w:val="0"/>
      <w:divBdr>
        <w:top w:val="none" w:sz="0" w:space="0" w:color="auto"/>
        <w:left w:val="none" w:sz="0" w:space="0" w:color="auto"/>
        <w:bottom w:val="none" w:sz="0" w:space="0" w:color="auto"/>
        <w:right w:val="none" w:sz="0" w:space="0" w:color="auto"/>
      </w:divBdr>
    </w:div>
    <w:div w:id="1854800300">
      <w:bodyDiv w:val="1"/>
      <w:marLeft w:val="0"/>
      <w:marRight w:val="0"/>
      <w:marTop w:val="0"/>
      <w:marBottom w:val="0"/>
      <w:divBdr>
        <w:top w:val="none" w:sz="0" w:space="0" w:color="auto"/>
        <w:left w:val="none" w:sz="0" w:space="0" w:color="auto"/>
        <w:bottom w:val="none" w:sz="0" w:space="0" w:color="auto"/>
        <w:right w:val="none" w:sz="0" w:space="0" w:color="auto"/>
      </w:divBdr>
    </w:div>
    <w:div w:id="1903784909">
      <w:bodyDiv w:val="1"/>
      <w:marLeft w:val="0"/>
      <w:marRight w:val="0"/>
      <w:marTop w:val="0"/>
      <w:marBottom w:val="0"/>
      <w:divBdr>
        <w:top w:val="none" w:sz="0" w:space="0" w:color="auto"/>
        <w:left w:val="none" w:sz="0" w:space="0" w:color="auto"/>
        <w:bottom w:val="none" w:sz="0" w:space="0" w:color="auto"/>
        <w:right w:val="none" w:sz="0" w:space="0" w:color="auto"/>
      </w:divBdr>
      <w:divsChild>
        <w:div w:id="1063216622">
          <w:marLeft w:val="0"/>
          <w:marRight w:val="0"/>
          <w:marTop w:val="0"/>
          <w:marBottom w:val="0"/>
          <w:divBdr>
            <w:top w:val="none" w:sz="0" w:space="0" w:color="auto"/>
            <w:left w:val="none" w:sz="0" w:space="0" w:color="auto"/>
            <w:bottom w:val="none" w:sz="0" w:space="0" w:color="auto"/>
            <w:right w:val="none" w:sz="0" w:space="0" w:color="auto"/>
          </w:divBdr>
        </w:div>
      </w:divsChild>
    </w:div>
    <w:div w:id="1933317826">
      <w:bodyDiv w:val="1"/>
      <w:marLeft w:val="0"/>
      <w:marRight w:val="0"/>
      <w:marTop w:val="0"/>
      <w:marBottom w:val="0"/>
      <w:divBdr>
        <w:top w:val="none" w:sz="0" w:space="0" w:color="auto"/>
        <w:left w:val="none" w:sz="0" w:space="0" w:color="auto"/>
        <w:bottom w:val="none" w:sz="0" w:space="0" w:color="auto"/>
        <w:right w:val="none" w:sz="0" w:space="0" w:color="auto"/>
      </w:divBdr>
    </w:div>
    <w:div w:id="1989506951">
      <w:bodyDiv w:val="1"/>
      <w:marLeft w:val="0"/>
      <w:marRight w:val="0"/>
      <w:marTop w:val="0"/>
      <w:marBottom w:val="0"/>
      <w:divBdr>
        <w:top w:val="none" w:sz="0" w:space="0" w:color="auto"/>
        <w:left w:val="none" w:sz="0" w:space="0" w:color="auto"/>
        <w:bottom w:val="none" w:sz="0" w:space="0" w:color="auto"/>
        <w:right w:val="none" w:sz="0" w:space="0" w:color="auto"/>
      </w:divBdr>
    </w:div>
    <w:div w:id="2054112388">
      <w:bodyDiv w:val="1"/>
      <w:marLeft w:val="0"/>
      <w:marRight w:val="0"/>
      <w:marTop w:val="0"/>
      <w:marBottom w:val="0"/>
      <w:divBdr>
        <w:top w:val="none" w:sz="0" w:space="0" w:color="auto"/>
        <w:left w:val="none" w:sz="0" w:space="0" w:color="auto"/>
        <w:bottom w:val="none" w:sz="0" w:space="0" w:color="auto"/>
        <w:right w:val="none" w:sz="0" w:space="0" w:color="auto"/>
      </w:divBdr>
    </w:div>
    <w:div w:id="2075272804">
      <w:bodyDiv w:val="1"/>
      <w:marLeft w:val="0"/>
      <w:marRight w:val="0"/>
      <w:marTop w:val="0"/>
      <w:marBottom w:val="0"/>
      <w:divBdr>
        <w:top w:val="none" w:sz="0" w:space="0" w:color="auto"/>
        <w:left w:val="none" w:sz="0" w:space="0" w:color="auto"/>
        <w:bottom w:val="none" w:sz="0" w:space="0" w:color="auto"/>
        <w:right w:val="none" w:sz="0" w:space="0" w:color="auto"/>
      </w:divBdr>
    </w:div>
    <w:div w:id="2088992043">
      <w:bodyDiv w:val="1"/>
      <w:marLeft w:val="0"/>
      <w:marRight w:val="0"/>
      <w:marTop w:val="0"/>
      <w:marBottom w:val="0"/>
      <w:divBdr>
        <w:top w:val="none" w:sz="0" w:space="0" w:color="auto"/>
        <w:left w:val="none" w:sz="0" w:space="0" w:color="auto"/>
        <w:bottom w:val="none" w:sz="0" w:space="0" w:color="auto"/>
        <w:right w:val="none" w:sz="0" w:space="0" w:color="auto"/>
      </w:divBdr>
    </w:div>
    <w:div w:id="2103791320">
      <w:bodyDiv w:val="1"/>
      <w:marLeft w:val="0"/>
      <w:marRight w:val="0"/>
      <w:marTop w:val="0"/>
      <w:marBottom w:val="0"/>
      <w:divBdr>
        <w:top w:val="none" w:sz="0" w:space="0" w:color="auto"/>
        <w:left w:val="none" w:sz="0" w:space="0" w:color="auto"/>
        <w:bottom w:val="none" w:sz="0" w:space="0" w:color="auto"/>
        <w:right w:val="none" w:sz="0" w:space="0" w:color="auto"/>
      </w:divBdr>
      <w:divsChild>
        <w:div w:id="1279214452">
          <w:marLeft w:val="0"/>
          <w:marRight w:val="0"/>
          <w:marTop w:val="0"/>
          <w:marBottom w:val="0"/>
          <w:divBdr>
            <w:top w:val="none" w:sz="0" w:space="0" w:color="auto"/>
            <w:left w:val="none" w:sz="0" w:space="0" w:color="auto"/>
            <w:bottom w:val="none" w:sz="0" w:space="0" w:color="auto"/>
            <w:right w:val="none" w:sz="0" w:space="0" w:color="auto"/>
          </w:divBdr>
          <w:divsChild>
            <w:div w:id="1376270308">
              <w:marLeft w:val="0"/>
              <w:marRight w:val="0"/>
              <w:marTop w:val="0"/>
              <w:marBottom w:val="0"/>
              <w:divBdr>
                <w:top w:val="none" w:sz="0" w:space="0" w:color="auto"/>
                <w:left w:val="none" w:sz="0" w:space="0" w:color="auto"/>
                <w:bottom w:val="none" w:sz="0" w:space="0" w:color="auto"/>
                <w:right w:val="none" w:sz="0" w:space="0" w:color="auto"/>
              </w:divBdr>
            </w:div>
            <w:div w:id="1127360930">
              <w:marLeft w:val="0"/>
              <w:marRight w:val="0"/>
              <w:marTop w:val="0"/>
              <w:marBottom w:val="0"/>
              <w:divBdr>
                <w:top w:val="none" w:sz="0" w:space="0" w:color="auto"/>
                <w:left w:val="none" w:sz="0" w:space="0" w:color="auto"/>
                <w:bottom w:val="none" w:sz="0" w:space="0" w:color="auto"/>
                <w:right w:val="none" w:sz="0" w:space="0" w:color="auto"/>
              </w:divBdr>
            </w:div>
          </w:divsChild>
        </w:div>
        <w:div w:id="11475504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CE084-BE0C-4B2F-BB03-3CB59E7FF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7</Pages>
  <Words>3086</Words>
  <Characters>16975</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1</Company>
  <LinksUpToDate>false</LinksUpToDate>
  <CharactersWithSpaces>20021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Domingo Dias Porta</dc:creator>
  <cp:keywords/>
  <dc:description/>
  <cp:lastModifiedBy>Daniel Chiriboga</cp:lastModifiedBy>
  <cp:revision>312</cp:revision>
  <cp:lastPrinted>2022-02-06T17:28:00Z</cp:lastPrinted>
  <dcterms:created xsi:type="dcterms:W3CDTF">2024-06-16T22:30:00Z</dcterms:created>
  <dcterms:modified xsi:type="dcterms:W3CDTF">2024-12-03T22:37:00Z</dcterms:modified>
</cp:coreProperties>
</file>